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9A" w:rsidRDefault="00D80B9A" w:rsidP="000E4B9C">
      <w:pPr>
        <w:jc w:val="center"/>
        <w:rPr>
          <w:rFonts w:ascii="Arial" w:hAnsi="Arial" w:cs="Arial"/>
          <w:b/>
          <w:sz w:val="24"/>
          <w:szCs w:val="24"/>
        </w:rPr>
      </w:pPr>
      <w:bookmarkStart w:id="0" w:name="_GoBack"/>
      <w:bookmarkEnd w:id="0"/>
    </w:p>
    <w:p w:rsidR="00D80B9A" w:rsidRDefault="00D80B9A" w:rsidP="000E4B9C">
      <w:pPr>
        <w:jc w:val="center"/>
        <w:rPr>
          <w:rFonts w:ascii="Arial" w:hAnsi="Arial" w:cs="Arial"/>
          <w:b/>
          <w:sz w:val="24"/>
          <w:szCs w:val="24"/>
        </w:rPr>
      </w:pPr>
    </w:p>
    <w:p w:rsidR="00D80B9A" w:rsidRDefault="00D80B9A" w:rsidP="000E4B9C">
      <w:pPr>
        <w:jc w:val="center"/>
        <w:rPr>
          <w:rFonts w:ascii="Arial" w:hAnsi="Arial" w:cs="Arial"/>
          <w:b/>
          <w:sz w:val="24"/>
          <w:szCs w:val="24"/>
        </w:rPr>
      </w:pPr>
    </w:p>
    <w:p w:rsidR="00D80B9A" w:rsidRDefault="00D80B9A" w:rsidP="000E4B9C">
      <w:pPr>
        <w:jc w:val="center"/>
        <w:rPr>
          <w:rFonts w:ascii="Arial" w:hAnsi="Arial" w:cs="Arial"/>
          <w:b/>
          <w:sz w:val="24"/>
          <w:szCs w:val="24"/>
        </w:rPr>
      </w:pPr>
    </w:p>
    <w:p w:rsidR="00D80B9A" w:rsidRDefault="00D80B9A" w:rsidP="000E4B9C">
      <w:pPr>
        <w:jc w:val="center"/>
        <w:rPr>
          <w:rFonts w:ascii="Arial" w:hAnsi="Arial" w:cs="Arial"/>
          <w:b/>
          <w:sz w:val="24"/>
          <w:szCs w:val="24"/>
        </w:rPr>
      </w:pPr>
    </w:p>
    <w:p w:rsidR="00D80B9A" w:rsidRDefault="00D80B9A" w:rsidP="000E4B9C">
      <w:pPr>
        <w:jc w:val="center"/>
        <w:rPr>
          <w:rFonts w:ascii="Arial" w:hAnsi="Arial" w:cs="Arial"/>
          <w:b/>
          <w:sz w:val="24"/>
          <w:szCs w:val="24"/>
        </w:rPr>
      </w:pPr>
    </w:p>
    <w:p w:rsidR="00D80B9A" w:rsidRDefault="00D80B9A" w:rsidP="000E4B9C">
      <w:pPr>
        <w:jc w:val="center"/>
        <w:rPr>
          <w:rFonts w:ascii="Arial" w:hAnsi="Arial" w:cs="Arial"/>
          <w:b/>
          <w:sz w:val="24"/>
          <w:szCs w:val="24"/>
        </w:rPr>
      </w:pPr>
    </w:p>
    <w:p w:rsidR="00D80B9A" w:rsidRDefault="00D80B9A" w:rsidP="000E4B9C">
      <w:pPr>
        <w:jc w:val="center"/>
        <w:rPr>
          <w:rFonts w:ascii="Arial" w:hAnsi="Arial" w:cs="Arial"/>
          <w:b/>
          <w:sz w:val="24"/>
          <w:szCs w:val="24"/>
        </w:rPr>
      </w:pPr>
    </w:p>
    <w:p w:rsidR="00342568" w:rsidRDefault="00342568" w:rsidP="000E4B9C">
      <w:pPr>
        <w:jc w:val="center"/>
        <w:rPr>
          <w:rFonts w:ascii="Arial" w:hAnsi="Arial" w:cs="Arial"/>
          <w:sz w:val="24"/>
          <w:szCs w:val="24"/>
        </w:rPr>
      </w:pPr>
      <w:r>
        <w:rPr>
          <w:rFonts w:ascii="Arial" w:hAnsi="Arial" w:cs="Arial"/>
          <w:b/>
          <w:sz w:val="24"/>
          <w:szCs w:val="24"/>
        </w:rPr>
        <w:t xml:space="preserve">SESIÓN ORDINARIA CELEBRADA EL DIA </w:t>
      </w:r>
      <w:r w:rsidR="00E252D0">
        <w:rPr>
          <w:rFonts w:ascii="Arial" w:hAnsi="Arial" w:cs="Arial"/>
          <w:b/>
          <w:sz w:val="24"/>
          <w:szCs w:val="24"/>
        </w:rPr>
        <w:t>26</w:t>
      </w:r>
      <w:r w:rsidR="00C410BF">
        <w:rPr>
          <w:rFonts w:ascii="Arial" w:hAnsi="Arial" w:cs="Arial"/>
          <w:b/>
          <w:sz w:val="24"/>
          <w:szCs w:val="24"/>
        </w:rPr>
        <w:t xml:space="preserve"> DE </w:t>
      </w:r>
      <w:r w:rsidR="00E252D0">
        <w:rPr>
          <w:rFonts w:ascii="Arial" w:hAnsi="Arial" w:cs="Arial"/>
          <w:b/>
          <w:sz w:val="24"/>
          <w:szCs w:val="24"/>
        </w:rPr>
        <w:t>AGOSTO</w:t>
      </w:r>
      <w:r w:rsidR="00150018">
        <w:rPr>
          <w:rFonts w:ascii="Arial" w:hAnsi="Arial" w:cs="Arial"/>
          <w:b/>
          <w:sz w:val="24"/>
          <w:szCs w:val="24"/>
        </w:rPr>
        <w:t xml:space="preserve"> </w:t>
      </w:r>
      <w:r>
        <w:rPr>
          <w:rFonts w:ascii="Arial" w:hAnsi="Arial" w:cs="Arial"/>
          <w:b/>
          <w:sz w:val="24"/>
          <w:szCs w:val="24"/>
        </w:rPr>
        <w:t>DE  201</w:t>
      </w:r>
      <w:r w:rsidR="007C2E07">
        <w:rPr>
          <w:rFonts w:ascii="Arial" w:hAnsi="Arial" w:cs="Arial"/>
          <w:b/>
          <w:sz w:val="24"/>
          <w:szCs w:val="24"/>
        </w:rPr>
        <w:t>6</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 xml:space="preserve">En el salón de sesiones de </w:t>
      </w:r>
      <w:smartTag w:uri="urn:schemas-microsoft-com:office:smarttags" w:element="PersonName">
        <w:smartTagPr>
          <w:attr w:name="ProductID" w:val="la Casa Consistorial"/>
        </w:smartTagPr>
        <w:r>
          <w:rPr>
            <w:rFonts w:ascii="Arial" w:hAnsi="Arial" w:cs="Arial"/>
            <w:sz w:val="24"/>
            <w:szCs w:val="24"/>
          </w:rPr>
          <w:t>la Casa Consistorial</w:t>
        </w:r>
      </w:smartTag>
      <w:r>
        <w:rPr>
          <w:rFonts w:ascii="Arial" w:hAnsi="Arial" w:cs="Arial"/>
          <w:sz w:val="24"/>
          <w:szCs w:val="24"/>
        </w:rPr>
        <w:t xml:space="preserve"> de COFRENTES (Valencia), a </w:t>
      </w:r>
      <w:r w:rsidR="00E252D0">
        <w:rPr>
          <w:rFonts w:ascii="Arial" w:hAnsi="Arial" w:cs="Arial"/>
          <w:sz w:val="24"/>
          <w:szCs w:val="24"/>
        </w:rPr>
        <w:t>veintiséis</w:t>
      </w:r>
      <w:r w:rsidR="00C410BF">
        <w:rPr>
          <w:rFonts w:ascii="Arial" w:hAnsi="Arial" w:cs="Arial"/>
          <w:sz w:val="24"/>
          <w:szCs w:val="24"/>
        </w:rPr>
        <w:t xml:space="preserve"> de </w:t>
      </w:r>
      <w:r w:rsidR="00E252D0">
        <w:rPr>
          <w:rFonts w:ascii="Arial" w:hAnsi="Arial" w:cs="Arial"/>
          <w:sz w:val="24"/>
          <w:szCs w:val="24"/>
        </w:rPr>
        <w:t>Agosto</w:t>
      </w:r>
      <w:r w:rsidR="007C2E07">
        <w:rPr>
          <w:rFonts w:ascii="Arial" w:hAnsi="Arial" w:cs="Arial"/>
          <w:sz w:val="24"/>
          <w:szCs w:val="24"/>
        </w:rPr>
        <w:t xml:space="preserve"> de dos mil dieciséis</w:t>
      </w:r>
      <w:r>
        <w:rPr>
          <w:rFonts w:ascii="Arial" w:hAnsi="Arial" w:cs="Arial"/>
          <w:sz w:val="24"/>
          <w:szCs w:val="24"/>
        </w:rPr>
        <w:t>.</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Siendo la hora de las 19,  debidamente convocados y notificados en forma del orden del día comprensivo de los asuntos a tratar se reunieron en primera convocatoria los siguientes concejales:</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SRES TENIENTES DE ALCALDE: </w:t>
      </w:r>
    </w:p>
    <w:p w:rsidR="00342568" w:rsidRDefault="00342568" w:rsidP="00342568">
      <w:pPr>
        <w:jc w:val="both"/>
        <w:rPr>
          <w:rFonts w:ascii="Arial" w:hAnsi="Arial" w:cs="Arial"/>
          <w:sz w:val="24"/>
          <w:szCs w:val="24"/>
        </w:rPr>
      </w:pPr>
      <w:r>
        <w:rPr>
          <w:rFonts w:ascii="Arial" w:hAnsi="Arial" w:cs="Arial"/>
          <w:sz w:val="24"/>
          <w:szCs w:val="24"/>
        </w:rPr>
        <w:tab/>
        <w:t>Dª DOLORES MARTINEZ GARCIA (Ciudadanos)</w:t>
      </w:r>
    </w:p>
    <w:p w:rsidR="00342568" w:rsidRDefault="00342568" w:rsidP="00342568">
      <w:pPr>
        <w:jc w:val="both"/>
        <w:rPr>
          <w:rFonts w:ascii="Arial" w:hAnsi="Arial" w:cs="Arial"/>
          <w:sz w:val="24"/>
          <w:szCs w:val="24"/>
        </w:rPr>
      </w:pPr>
      <w:r>
        <w:rPr>
          <w:rFonts w:ascii="Arial" w:hAnsi="Arial" w:cs="Arial"/>
          <w:sz w:val="24"/>
          <w:szCs w:val="24"/>
        </w:rPr>
        <w:tab/>
        <w:t>D. JESUS SOTOS FERNANDEZ (Ciudadanos)</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SRES CONCEJALES:</w:t>
      </w:r>
    </w:p>
    <w:p w:rsidR="00342568" w:rsidRDefault="00342568" w:rsidP="00342568">
      <w:pPr>
        <w:jc w:val="both"/>
        <w:rPr>
          <w:rFonts w:ascii="Arial" w:hAnsi="Arial" w:cs="Arial"/>
          <w:sz w:val="24"/>
          <w:szCs w:val="24"/>
        </w:rPr>
      </w:pPr>
      <w:r>
        <w:rPr>
          <w:rFonts w:ascii="Arial" w:hAnsi="Arial" w:cs="Arial"/>
          <w:sz w:val="24"/>
          <w:szCs w:val="24"/>
        </w:rPr>
        <w:tab/>
        <w:t>Dª. DOLORES ANGEL GARCIA (Ciudadanos)</w:t>
      </w:r>
    </w:p>
    <w:p w:rsidR="00342568" w:rsidRDefault="00342568" w:rsidP="00342568">
      <w:pPr>
        <w:ind w:firstLine="708"/>
        <w:jc w:val="both"/>
        <w:rPr>
          <w:rFonts w:ascii="Arial" w:hAnsi="Arial" w:cs="Arial"/>
          <w:sz w:val="24"/>
          <w:szCs w:val="24"/>
        </w:rPr>
      </w:pPr>
      <w:r>
        <w:rPr>
          <w:rFonts w:ascii="Arial" w:hAnsi="Arial" w:cs="Arial"/>
          <w:sz w:val="24"/>
          <w:szCs w:val="24"/>
        </w:rPr>
        <w:t>D. JESUS PEREZ CARBO (Ciudadanos)</w:t>
      </w:r>
    </w:p>
    <w:p w:rsidR="00342568" w:rsidRDefault="00342568" w:rsidP="00342568">
      <w:pPr>
        <w:jc w:val="both"/>
        <w:rPr>
          <w:rFonts w:ascii="Arial" w:hAnsi="Arial" w:cs="Arial"/>
          <w:sz w:val="24"/>
          <w:szCs w:val="24"/>
        </w:rPr>
      </w:pPr>
      <w:r>
        <w:rPr>
          <w:rFonts w:ascii="Arial" w:hAnsi="Arial" w:cs="Arial"/>
          <w:sz w:val="24"/>
          <w:szCs w:val="24"/>
        </w:rPr>
        <w:tab/>
        <w:t>D. RAUL MATEO ANGEL BALUFO (Partido Popular)</w:t>
      </w:r>
    </w:p>
    <w:p w:rsidR="00342568" w:rsidRDefault="00342568" w:rsidP="00342568">
      <w:pPr>
        <w:jc w:val="both"/>
        <w:rPr>
          <w:rFonts w:ascii="Arial" w:hAnsi="Arial" w:cs="Arial"/>
          <w:sz w:val="24"/>
          <w:szCs w:val="24"/>
        </w:rPr>
      </w:pPr>
      <w:r>
        <w:rPr>
          <w:rFonts w:ascii="Arial" w:hAnsi="Arial" w:cs="Arial"/>
          <w:sz w:val="24"/>
          <w:szCs w:val="24"/>
        </w:rPr>
        <w:tab/>
        <w:t>D. ISRAEL GARCIA GARCIA (Partido Popular)</w:t>
      </w:r>
    </w:p>
    <w:p w:rsidR="00342568" w:rsidRDefault="00342568" w:rsidP="00342568">
      <w:pPr>
        <w:ind w:firstLine="708"/>
        <w:jc w:val="both"/>
        <w:rPr>
          <w:rFonts w:ascii="Arial" w:hAnsi="Arial" w:cs="Arial"/>
          <w:sz w:val="24"/>
          <w:szCs w:val="24"/>
        </w:rPr>
      </w:pPr>
      <w:r>
        <w:rPr>
          <w:rFonts w:ascii="Arial" w:hAnsi="Arial" w:cs="Arial"/>
          <w:sz w:val="24"/>
          <w:szCs w:val="24"/>
        </w:rPr>
        <w:t>D..AITOR JAVIER SANGLIER SAEZ (Partido Popular)</w:t>
      </w:r>
    </w:p>
    <w:p w:rsidR="00B0797A" w:rsidRDefault="00B0797A" w:rsidP="00342568">
      <w:pPr>
        <w:ind w:firstLine="708"/>
        <w:jc w:val="both"/>
        <w:rPr>
          <w:rFonts w:ascii="Arial" w:hAnsi="Arial" w:cs="Arial"/>
          <w:sz w:val="24"/>
          <w:szCs w:val="24"/>
        </w:rPr>
      </w:pPr>
    </w:p>
    <w:p w:rsidR="00B0797A" w:rsidRDefault="00B0797A" w:rsidP="00B0797A">
      <w:pPr>
        <w:jc w:val="both"/>
        <w:rPr>
          <w:rFonts w:ascii="Arial" w:hAnsi="Arial" w:cs="Arial"/>
          <w:sz w:val="24"/>
          <w:szCs w:val="24"/>
        </w:rPr>
      </w:pPr>
      <w:r>
        <w:rPr>
          <w:rFonts w:ascii="Arial" w:hAnsi="Arial" w:cs="Arial"/>
          <w:sz w:val="24"/>
          <w:szCs w:val="24"/>
        </w:rPr>
        <w:t xml:space="preserve">No asiste, y excusa su ausencia </w:t>
      </w:r>
      <w:r>
        <w:rPr>
          <w:rFonts w:ascii="Arial" w:hAnsi="Arial" w:cs="Arial"/>
          <w:sz w:val="24"/>
          <w:szCs w:val="24"/>
        </w:rPr>
        <w:tab/>
        <w:t>Dª. VICTORIA ANGEL VALIENTE (Partido Popular)</w:t>
      </w:r>
    </w:p>
    <w:p w:rsidR="00B0797A" w:rsidRDefault="00B0797A" w:rsidP="00342568">
      <w:pPr>
        <w:ind w:firstLine="708"/>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Bajo la presidencia del Sr. Alcalde-Presidente D. SALVADOR HONRUBIA MORA (Ciudadanos), asistido de mí el Secretario D. Ricardo Vidal Gil, y del Administrativo D. Jesús Cebrián Hernández, los cuales integran la </w:t>
      </w:r>
      <w:r w:rsidR="00B0797A">
        <w:rPr>
          <w:rFonts w:ascii="Arial" w:hAnsi="Arial" w:cs="Arial"/>
          <w:sz w:val="24"/>
          <w:szCs w:val="24"/>
        </w:rPr>
        <w:t xml:space="preserve">mayoría </w:t>
      </w:r>
      <w:r>
        <w:rPr>
          <w:rFonts w:ascii="Arial" w:hAnsi="Arial" w:cs="Arial"/>
          <w:sz w:val="24"/>
          <w:szCs w:val="24"/>
        </w:rPr>
        <w:t xml:space="preserve">de </w:t>
      </w:r>
      <w:smartTag w:uri="urn:schemas-microsoft-com:office:smarttags" w:element="PersonName">
        <w:smartTagPr>
          <w:attr w:name="ProductID" w:val="la Corporaci￳n"/>
        </w:smartTagPr>
        <w:r>
          <w:rPr>
            <w:rFonts w:ascii="Arial" w:hAnsi="Arial" w:cs="Arial"/>
            <w:sz w:val="24"/>
            <w:szCs w:val="24"/>
          </w:rPr>
          <w:t>la Corporación</w:t>
        </w:r>
      </w:smartTag>
      <w:r>
        <w:rPr>
          <w:rFonts w:ascii="Arial" w:hAnsi="Arial" w:cs="Arial"/>
          <w:sz w:val="24"/>
          <w:szCs w:val="24"/>
        </w:rPr>
        <w:t xml:space="preserve"> para celebrar sesión ordinaria y pública.</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Siendo la hora de las 19 h la presidencia declaró abierto el acto.</w:t>
      </w:r>
    </w:p>
    <w:p w:rsidR="00342568" w:rsidRDefault="00342568" w:rsidP="00342568">
      <w:pPr>
        <w:jc w:val="both"/>
        <w:rPr>
          <w:rFonts w:ascii="Arial" w:hAnsi="Arial" w:cs="Arial"/>
          <w:sz w:val="24"/>
          <w:szCs w:val="24"/>
        </w:rPr>
      </w:pPr>
    </w:p>
    <w:p w:rsidR="00B36A61" w:rsidRPr="00A81DE2" w:rsidRDefault="00B36A61" w:rsidP="00354740">
      <w:pPr>
        <w:jc w:val="both"/>
        <w:rPr>
          <w:rFonts w:ascii="Arial" w:hAnsi="Arial" w:cs="Arial"/>
          <w:sz w:val="24"/>
          <w:szCs w:val="24"/>
        </w:rPr>
      </w:pPr>
      <w:r w:rsidRPr="00A81DE2">
        <w:rPr>
          <w:rFonts w:ascii="Arial" w:hAnsi="Arial" w:cs="Arial"/>
          <w:b/>
          <w:sz w:val="24"/>
          <w:szCs w:val="24"/>
        </w:rPr>
        <w:t>1.- ACTA ANTERIOR</w:t>
      </w:r>
      <w:r w:rsidRPr="00A81DE2">
        <w:rPr>
          <w:b/>
        </w:rPr>
        <w:t>.-</w:t>
      </w:r>
      <w:r w:rsidRPr="00A81DE2">
        <w:t xml:space="preserve">  </w:t>
      </w:r>
      <w:r w:rsidRPr="00A81DE2">
        <w:rPr>
          <w:rFonts w:ascii="Arial" w:hAnsi="Arial" w:cs="Arial"/>
          <w:sz w:val="24"/>
          <w:szCs w:val="24"/>
        </w:rPr>
        <w:t xml:space="preserve">Por </w:t>
      </w:r>
      <w:smartTag w:uri="urn:schemas-microsoft-com:office:smarttags" w:element="PersonName">
        <w:smartTagPr>
          <w:attr w:name="ProductID" w:val="la Presidencia"/>
        </w:smartTagPr>
        <w:r w:rsidRPr="00A81DE2">
          <w:rPr>
            <w:rFonts w:ascii="Arial" w:hAnsi="Arial" w:cs="Arial"/>
            <w:sz w:val="24"/>
            <w:szCs w:val="24"/>
          </w:rPr>
          <w:t>la Presidencia</w:t>
        </w:r>
      </w:smartTag>
      <w:r w:rsidRPr="00A81DE2">
        <w:rPr>
          <w:rFonts w:ascii="Arial" w:hAnsi="Arial" w:cs="Arial"/>
          <w:sz w:val="24"/>
          <w:szCs w:val="24"/>
        </w:rPr>
        <w:t xml:space="preserve"> se pregunta si hay que hacer observaciones al acta anterior, la</w:t>
      </w:r>
      <w:r w:rsidR="004E69C0" w:rsidRPr="00A81DE2">
        <w:rPr>
          <w:rFonts w:ascii="Arial" w:hAnsi="Arial" w:cs="Arial"/>
          <w:sz w:val="24"/>
          <w:szCs w:val="24"/>
        </w:rPr>
        <w:t xml:space="preserve"> ordinaria </w:t>
      </w:r>
      <w:r w:rsidR="002A5386" w:rsidRPr="00A81DE2">
        <w:rPr>
          <w:rFonts w:ascii="Arial" w:hAnsi="Arial" w:cs="Arial"/>
          <w:sz w:val="24"/>
          <w:szCs w:val="24"/>
        </w:rPr>
        <w:t xml:space="preserve">de fecha </w:t>
      </w:r>
      <w:r w:rsidR="00E252D0" w:rsidRPr="00A81DE2">
        <w:rPr>
          <w:rFonts w:ascii="Arial" w:hAnsi="Arial" w:cs="Arial"/>
          <w:sz w:val="24"/>
          <w:szCs w:val="24"/>
        </w:rPr>
        <w:t>29.07.16</w:t>
      </w:r>
      <w:r w:rsidRPr="00A81DE2">
        <w:rPr>
          <w:rFonts w:ascii="Arial" w:hAnsi="Arial" w:cs="Arial"/>
          <w:sz w:val="24"/>
          <w:szCs w:val="24"/>
        </w:rPr>
        <w:t xml:space="preserve"> repartida previamente junto a la convocatoria. </w:t>
      </w:r>
      <w:r w:rsidR="005E0A46" w:rsidRPr="00A81DE2">
        <w:rPr>
          <w:rFonts w:ascii="Arial" w:hAnsi="Arial" w:cs="Arial"/>
          <w:sz w:val="24"/>
          <w:szCs w:val="24"/>
        </w:rPr>
        <w:t>No habiendo observaciones, se aprueba por unanimidad.</w:t>
      </w:r>
      <w:r w:rsidRPr="00A81DE2">
        <w:rPr>
          <w:rFonts w:ascii="Arial" w:hAnsi="Arial" w:cs="Arial"/>
          <w:sz w:val="24"/>
          <w:szCs w:val="24"/>
        </w:rPr>
        <w:t xml:space="preserve"> </w:t>
      </w:r>
    </w:p>
    <w:p w:rsidR="004E69C0" w:rsidRPr="00A81DE2" w:rsidRDefault="004E69C0" w:rsidP="00354740">
      <w:pPr>
        <w:jc w:val="both"/>
        <w:rPr>
          <w:rFonts w:ascii="Arial" w:hAnsi="Arial" w:cs="Arial"/>
          <w:sz w:val="24"/>
          <w:szCs w:val="24"/>
        </w:rPr>
      </w:pPr>
    </w:p>
    <w:p w:rsidR="00E252D0" w:rsidRPr="00A81DE2" w:rsidRDefault="00E252D0" w:rsidP="00354740">
      <w:pPr>
        <w:jc w:val="both"/>
        <w:rPr>
          <w:rFonts w:ascii="Arial" w:hAnsi="Arial" w:cs="Arial"/>
          <w:b/>
          <w:sz w:val="24"/>
          <w:szCs w:val="24"/>
        </w:rPr>
      </w:pPr>
      <w:r w:rsidRPr="00A81DE2">
        <w:rPr>
          <w:rFonts w:ascii="Arial" w:hAnsi="Arial" w:cs="Arial"/>
          <w:b/>
          <w:sz w:val="24"/>
          <w:szCs w:val="24"/>
        </w:rPr>
        <w:t>2.- DECRETOS.-</w:t>
      </w:r>
    </w:p>
    <w:p w:rsidR="00A81DE2" w:rsidRPr="00A81DE2" w:rsidRDefault="00A81DE2" w:rsidP="00354740">
      <w:pPr>
        <w:jc w:val="both"/>
        <w:rPr>
          <w:rFonts w:ascii="Arial" w:hAnsi="Arial" w:cs="Arial"/>
          <w:sz w:val="24"/>
          <w:szCs w:val="24"/>
        </w:rPr>
      </w:pPr>
    </w:p>
    <w:p w:rsidR="00A81DE2" w:rsidRPr="00FF34EF" w:rsidRDefault="00A81DE2" w:rsidP="00354740">
      <w:pPr>
        <w:jc w:val="both"/>
        <w:rPr>
          <w:rFonts w:ascii="Arial" w:hAnsi="Arial" w:cs="Arial"/>
          <w:sz w:val="24"/>
          <w:szCs w:val="24"/>
        </w:rPr>
      </w:pPr>
      <w:r w:rsidRPr="00FF34EF">
        <w:rPr>
          <w:rFonts w:ascii="Arial" w:hAnsi="Arial" w:cs="Arial"/>
          <w:sz w:val="24"/>
          <w:szCs w:val="24"/>
        </w:rPr>
        <w:t xml:space="preserve">Se da cuenta del </w:t>
      </w:r>
    </w:p>
    <w:p w:rsidR="00A81DE2" w:rsidRPr="00FF34EF" w:rsidRDefault="00A81DE2" w:rsidP="00A81DE2">
      <w:pPr>
        <w:jc w:val="center"/>
        <w:rPr>
          <w:rFonts w:ascii="Arial" w:hAnsi="Arial" w:cs="Arial"/>
          <w:sz w:val="24"/>
          <w:szCs w:val="24"/>
        </w:rPr>
      </w:pPr>
      <w:r w:rsidRPr="00FF34EF">
        <w:rPr>
          <w:rFonts w:ascii="Arial" w:hAnsi="Arial" w:cs="Arial"/>
          <w:sz w:val="24"/>
          <w:szCs w:val="24"/>
        </w:rPr>
        <w:t>DECRETO 10/2016</w:t>
      </w:r>
    </w:p>
    <w:p w:rsidR="00A81DE2" w:rsidRPr="00FF34EF" w:rsidRDefault="00A81DE2" w:rsidP="00A81DE2">
      <w:pPr>
        <w:tabs>
          <w:tab w:val="left" w:pos="3975"/>
        </w:tabs>
        <w:ind w:firstLine="708"/>
        <w:jc w:val="both"/>
        <w:rPr>
          <w:rFonts w:ascii="Arial" w:hAnsi="Arial" w:cs="Arial"/>
          <w:sz w:val="24"/>
          <w:szCs w:val="24"/>
        </w:rPr>
      </w:pPr>
      <w:r w:rsidRPr="00FF34EF">
        <w:rPr>
          <w:rFonts w:ascii="Arial" w:hAnsi="Arial" w:cs="Arial"/>
          <w:sz w:val="24"/>
          <w:szCs w:val="24"/>
        </w:rPr>
        <w:tab/>
      </w:r>
    </w:p>
    <w:p w:rsidR="00A81DE2" w:rsidRPr="00FF34EF" w:rsidRDefault="00A81DE2" w:rsidP="00A81DE2">
      <w:pPr>
        <w:ind w:firstLine="708"/>
        <w:jc w:val="both"/>
        <w:rPr>
          <w:rFonts w:ascii="Arial" w:hAnsi="Arial" w:cs="Arial"/>
          <w:sz w:val="24"/>
          <w:szCs w:val="24"/>
        </w:rPr>
      </w:pPr>
      <w:r w:rsidRPr="00FF34EF">
        <w:rPr>
          <w:rFonts w:ascii="Arial" w:hAnsi="Arial" w:cs="Arial"/>
          <w:sz w:val="24"/>
          <w:szCs w:val="24"/>
        </w:rPr>
        <w:lastRenderedPageBreak/>
        <w:t>D. Salvador Honrubia Mora, Alcalde-Presidente del Excmo Ayuntamiento de Cofrentes (Valencia):</w:t>
      </w:r>
    </w:p>
    <w:p w:rsidR="00A81DE2" w:rsidRPr="00FF34EF" w:rsidRDefault="00A81DE2" w:rsidP="00A81DE2">
      <w:pPr>
        <w:ind w:firstLine="708"/>
        <w:jc w:val="both"/>
        <w:rPr>
          <w:rFonts w:ascii="Arial" w:hAnsi="Arial" w:cs="Arial"/>
          <w:sz w:val="24"/>
          <w:szCs w:val="24"/>
        </w:rPr>
      </w:pPr>
    </w:p>
    <w:p w:rsidR="00A81DE2" w:rsidRPr="00FF34EF" w:rsidRDefault="00A81DE2" w:rsidP="00A81DE2">
      <w:pPr>
        <w:ind w:firstLine="708"/>
        <w:jc w:val="both"/>
        <w:rPr>
          <w:rFonts w:ascii="Arial" w:hAnsi="Arial" w:cs="Arial"/>
          <w:sz w:val="24"/>
          <w:szCs w:val="24"/>
        </w:rPr>
      </w:pPr>
      <w:r w:rsidRPr="00FF34EF">
        <w:rPr>
          <w:rFonts w:ascii="Arial" w:hAnsi="Arial" w:cs="Arial"/>
          <w:sz w:val="24"/>
          <w:szCs w:val="24"/>
        </w:rPr>
        <w:t>Visto el próximo disfrute por el Secretario-Interventor, del período vacacional.</w:t>
      </w:r>
    </w:p>
    <w:p w:rsidR="00A81DE2" w:rsidRPr="00FF34EF" w:rsidRDefault="00A81DE2" w:rsidP="00A81DE2">
      <w:pPr>
        <w:ind w:firstLine="708"/>
        <w:jc w:val="both"/>
        <w:rPr>
          <w:rFonts w:ascii="Arial" w:hAnsi="Arial" w:cs="Arial"/>
          <w:sz w:val="24"/>
          <w:szCs w:val="24"/>
        </w:rPr>
      </w:pPr>
    </w:p>
    <w:p w:rsidR="00A81DE2" w:rsidRPr="00FF34EF" w:rsidRDefault="00A81DE2" w:rsidP="00A81DE2">
      <w:pPr>
        <w:ind w:firstLine="708"/>
        <w:jc w:val="both"/>
        <w:rPr>
          <w:rFonts w:ascii="Arial" w:hAnsi="Arial" w:cs="Arial"/>
          <w:sz w:val="24"/>
          <w:szCs w:val="24"/>
        </w:rPr>
      </w:pPr>
      <w:r w:rsidRPr="00FF34EF">
        <w:rPr>
          <w:rFonts w:ascii="Arial" w:hAnsi="Arial" w:cs="Arial"/>
          <w:sz w:val="24"/>
          <w:szCs w:val="24"/>
        </w:rPr>
        <w:t>Considerando lo dispuesto en el art. 33 del R.D. 1732/1.994, de 29 de Julio.</w:t>
      </w:r>
    </w:p>
    <w:p w:rsidR="00A81DE2" w:rsidRPr="00FF34EF" w:rsidRDefault="00A81DE2" w:rsidP="00A81DE2">
      <w:pPr>
        <w:ind w:firstLine="708"/>
        <w:jc w:val="both"/>
        <w:rPr>
          <w:rFonts w:ascii="Arial" w:hAnsi="Arial" w:cs="Arial"/>
          <w:sz w:val="24"/>
          <w:szCs w:val="24"/>
        </w:rPr>
      </w:pPr>
    </w:p>
    <w:p w:rsidR="00A81DE2" w:rsidRPr="00FF34EF" w:rsidRDefault="00A81DE2" w:rsidP="00A81DE2">
      <w:pPr>
        <w:ind w:firstLine="708"/>
        <w:jc w:val="both"/>
        <w:rPr>
          <w:rFonts w:ascii="Arial" w:hAnsi="Arial" w:cs="Arial"/>
          <w:sz w:val="24"/>
          <w:szCs w:val="24"/>
        </w:rPr>
      </w:pPr>
      <w:r w:rsidRPr="00FF34EF">
        <w:rPr>
          <w:rFonts w:ascii="Arial" w:hAnsi="Arial" w:cs="Arial"/>
          <w:sz w:val="24"/>
          <w:szCs w:val="24"/>
        </w:rPr>
        <w:t>Por el presente, en uso de las facultades que me confiere la legislación vigente en el día de la fecha, HE DECRETADO:</w:t>
      </w:r>
    </w:p>
    <w:p w:rsidR="00A81DE2" w:rsidRPr="00FF34EF" w:rsidRDefault="00A81DE2" w:rsidP="00A81DE2">
      <w:pPr>
        <w:ind w:firstLine="708"/>
        <w:jc w:val="both"/>
        <w:rPr>
          <w:rFonts w:ascii="Arial" w:hAnsi="Arial" w:cs="Arial"/>
          <w:sz w:val="24"/>
          <w:szCs w:val="24"/>
        </w:rPr>
      </w:pPr>
    </w:p>
    <w:p w:rsidR="00A81DE2" w:rsidRPr="00FF34EF" w:rsidRDefault="00A81DE2" w:rsidP="00A81DE2">
      <w:pPr>
        <w:ind w:firstLine="708"/>
        <w:jc w:val="both"/>
        <w:rPr>
          <w:rFonts w:ascii="Arial" w:hAnsi="Arial" w:cs="Arial"/>
          <w:sz w:val="24"/>
          <w:szCs w:val="24"/>
        </w:rPr>
      </w:pPr>
      <w:r w:rsidRPr="00FF34EF">
        <w:rPr>
          <w:rFonts w:ascii="Arial" w:hAnsi="Arial" w:cs="Arial"/>
          <w:sz w:val="24"/>
          <w:szCs w:val="24"/>
        </w:rPr>
        <w:t>Nombrar Secretario-Interventor con carácter accidental al Funcionario, D.  JESUS CEBRIAN HERNANDEZ, a efectos de que ejerza las funciones del cargo durante el período comprendido del 05 de Agosto al 15 de Agosto,  ambos inclusive.</w:t>
      </w:r>
    </w:p>
    <w:p w:rsidR="00A81DE2" w:rsidRPr="00FF34EF" w:rsidRDefault="00A81DE2" w:rsidP="00A81DE2">
      <w:pPr>
        <w:jc w:val="both"/>
        <w:rPr>
          <w:rFonts w:ascii="Arial" w:hAnsi="Arial" w:cs="Arial"/>
          <w:sz w:val="24"/>
          <w:szCs w:val="24"/>
        </w:rPr>
      </w:pPr>
      <w:r w:rsidRPr="00FF34EF">
        <w:rPr>
          <w:rFonts w:ascii="Arial" w:hAnsi="Arial" w:cs="Arial"/>
          <w:sz w:val="24"/>
          <w:szCs w:val="24"/>
        </w:rPr>
        <w:t>Cofrentes, 04 de Agosto de 2016</w:t>
      </w:r>
    </w:p>
    <w:p w:rsidR="00A81DE2" w:rsidRDefault="00A81DE2" w:rsidP="00A81DE2">
      <w:pPr>
        <w:ind w:firstLine="708"/>
        <w:jc w:val="both"/>
        <w:rPr>
          <w:rFonts w:ascii="Arial" w:hAnsi="Arial" w:cs="Arial"/>
        </w:rPr>
      </w:pPr>
      <w:r w:rsidRPr="00FF34EF">
        <w:rPr>
          <w:rFonts w:ascii="Arial" w:hAnsi="Arial" w:cs="Arial"/>
          <w:sz w:val="24"/>
          <w:szCs w:val="24"/>
        </w:rPr>
        <w:t>EL ALCALDE</w:t>
      </w:r>
      <w:r w:rsidRPr="00FF34EF">
        <w:rPr>
          <w:rFonts w:ascii="Arial" w:hAnsi="Arial" w:cs="Arial"/>
          <w:sz w:val="24"/>
          <w:szCs w:val="24"/>
        </w:rPr>
        <w:tab/>
      </w:r>
      <w:r w:rsidRPr="00FF34EF">
        <w:rPr>
          <w:rFonts w:ascii="Arial" w:hAnsi="Arial" w:cs="Arial"/>
          <w:sz w:val="24"/>
          <w:szCs w:val="24"/>
        </w:rPr>
        <w:tab/>
      </w:r>
      <w:r w:rsidRPr="00FF34EF">
        <w:rPr>
          <w:rFonts w:ascii="Arial" w:hAnsi="Arial" w:cs="Arial"/>
          <w:sz w:val="24"/>
          <w:szCs w:val="24"/>
        </w:rPr>
        <w:tab/>
      </w:r>
      <w:r w:rsidRPr="00FF34EF">
        <w:rPr>
          <w:rFonts w:ascii="Arial" w:hAnsi="Arial" w:cs="Arial"/>
          <w:sz w:val="24"/>
          <w:szCs w:val="24"/>
        </w:rPr>
        <w:tab/>
      </w:r>
      <w:r w:rsidRPr="00FF34EF">
        <w:rPr>
          <w:rFonts w:ascii="Arial" w:hAnsi="Arial" w:cs="Arial"/>
          <w:sz w:val="24"/>
          <w:szCs w:val="24"/>
        </w:rPr>
        <w:tab/>
      </w:r>
      <w:r w:rsidRPr="00FF34EF">
        <w:rPr>
          <w:rFonts w:ascii="Arial" w:hAnsi="Arial" w:cs="Arial"/>
          <w:sz w:val="24"/>
          <w:szCs w:val="24"/>
        </w:rPr>
        <w:tab/>
        <w:t>EL SECRETARIO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252D0" w:rsidRDefault="00E252D0" w:rsidP="00E252D0">
      <w:pPr>
        <w:jc w:val="both"/>
        <w:rPr>
          <w:rFonts w:ascii="Arial" w:hAnsi="Arial" w:cs="Arial"/>
          <w:b/>
          <w:sz w:val="24"/>
          <w:szCs w:val="24"/>
        </w:rPr>
      </w:pPr>
      <w:r w:rsidRPr="00E252D0">
        <w:rPr>
          <w:rFonts w:ascii="Arial" w:hAnsi="Arial" w:cs="Arial"/>
          <w:b/>
          <w:sz w:val="24"/>
          <w:szCs w:val="24"/>
        </w:rPr>
        <w:t>3.-  MODIFICACION ORDENANZA TASA PISCINA</w:t>
      </w:r>
    </w:p>
    <w:p w:rsidR="00742973" w:rsidRDefault="00742973" w:rsidP="00E252D0">
      <w:pPr>
        <w:jc w:val="both"/>
        <w:rPr>
          <w:rFonts w:ascii="Arial" w:hAnsi="Arial" w:cs="Arial"/>
          <w:b/>
          <w:sz w:val="24"/>
          <w:szCs w:val="24"/>
        </w:rPr>
      </w:pPr>
    </w:p>
    <w:p w:rsidR="00742973" w:rsidRPr="00742973" w:rsidRDefault="00742973" w:rsidP="00742973">
      <w:pPr>
        <w:jc w:val="both"/>
        <w:rPr>
          <w:rFonts w:ascii="Arial" w:hAnsi="Arial" w:cs="Arial"/>
          <w:sz w:val="24"/>
          <w:szCs w:val="24"/>
        </w:rPr>
      </w:pPr>
      <w:r w:rsidRPr="00742973">
        <w:rPr>
          <w:rFonts w:ascii="Arial" w:hAnsi="Arial" w:cs="Arial"/>
          <w:sz w:val="24"/>
          <w:szCs w:val="24"/>
        </w:rPr>
        <w:t>Sr. Alcalde:</w:t>
      </w:r>
    </w:p>
    <w:p w:rsidR="00742973" w:rsidRPr="00742973" w:rsidRDefault="00742973" w:rsidP="00742973">
      <w:pPr>
        <w:rPr>
          <w:rFonts w:ascii="Arial" w:hAnsi="Arial" w:cs="Arial"/>
          <w:sz w:val="24"/>
          <w:szCs w:val="24"/>
        </w:rPr>
      </w:pPr>
    </w:p>
    <w:p w:rsidR="00742973" w:rsidRPr="00742973" w:rsidRDefault="00742973" w:rsidP="00742973">
      <w:pPr>
        <w:jc w:val="both"/>
        <w:rPr>
          <w:rFonts w:ascii="Arial" w:hAnsi="Arial" w:cs="Arial"/>
          <w:sz w:val="24"/>
          <w:szCs w:val="24"/>
        </w:rPr>
      </w:pPr>
      <w:r w:rsidRPr="00742973">
        <w:rPr>
          <w:rFonts w:ascii="Arial" w:hAnsi="Arial" w:cs="Arial"/>
          <w:sz w:val="24"/>
          <w:szCs w:val="24"/>
        </w:rPr>
        <w:t>Cuando el año pasado entramos, este equipo de gobierno decidió darle a la piscin</w:t>
      </w:r>
      <w:r>
        <w:rPr>
          <w:rFonts w:ascii="Arial" w:hAnsi="Arial" w:cs="Arial"/>
          <w:sz w:val="24"/>
          <w:szCs w:val="24"/>
        </w:rPr>
        <w:t>a otro carácter, otra actividad.</w:t>
      </w:r>
      <w:r w:rsidRPr="00742973">
        <w:rPr>
          <w:rFonts w:ascii="Arial" w:hAnsi="Arial" w:cs="Arial"/>
          <w:sz w:val="24"/>
          <w:szCs w:val="24"/>
        </w:rPr>
        <w:t xml:space="preserve"> Pensamos en que estaba desaprovechada y queríamos darle otro tipo de uso. Por eso se montaron los juegos de agua. La persona que lo hizo nos comentó que en este tipo de actividades hasta el segundo año no es cuando se ve la repercusión real. Al principio la gente no lo sabe, no lo conoce. Pero hoy en día, con las redes sociales, internet, todo va muy rápido. Yo, entiendo que este año se ha desbordado, y como dicen en ayora, nos ha pillao la vaca. Quiero dejar claro que al ser una piscina municipal, no se puede negar a nadie la entrada a la piscina, sea del pueblo que sea. Claro, si paga la entrada. Los precios actuales, son realmente bajos. Para paliar esa masificación que ha habido este verano en la piscina, vamos a poner  unos precios acordes con la realidad, vamos casi a triplicarlos, y el año que viene se  verá si  viene  más o menos gente. Todos nos podemos equivocar y a la hora de corregir o rectificar siempre se está a tiempo. Actualmente lo que se pagaba era 10 euros abono Temporada por persona y una entrada diaria de 1,50 euros, con una bonificación del 40% </w:t>
      </w:r>
      <w:r w:rsidR="00BD4684">
        <w:rPr>
          <w:rFonts w:ascii="Arial" w:hAnsi="Arial" w:cs="Arial"/>
          <w:sz w:val="24"/>
          <w:szCs w:val="24"/>
        </w:rPr>
        <w:t>para el abono temporada empadronados.</w:t>
      </w:r>
      <w:r w:rsidRPr="00742973">
        <w:rPr>
          <w:rFonts w:ascii="Arial" w:hAnsi="Arial" w:cs="Arial"/>
          <w:sz w:val="24"/>
          <w:szCs w:val="24"/>
        </w:rPr>
        <w:t xml:space="preserve"> Con lo que el abono para los empadronados salía a 6 euros y la entrada se quedaba igual. Ahora vamos a aprobar que el abono temporada individual pasa de 10e a 25e, lo que habitualmente se esta pagando en cualquier lugar, aunque en algunos es más. La entrada diaria pasa de </w:t>
      </w:r>
      <w:smartTag w:uri="urn:schemas-microsoft-com:office:smarttags" w:element="metricconverter">
        <w:smartTagPr>
          <w:attr w:name="ProductID" w:val="1,50 a"/>
        </w:smartTagPr>
        <w:r w:rsidRPr="00742973">
          <w:rPr>
            <w:rFonts w:ascii="Arial" w:hAnsi="Arial" w:cs="Arial"/>
            <w:sz w:val="24"/>
            <w:szCs w:val="24"/>
          </w:rPr>
          <w:t>1,50 a</w:t>
        </w:r>
      </w:smartTag>
      <w:r w:rsidRPr="00742973">
        <w:rPr>
          <w:rFonts w:ascii="Arial" w:hAnsi="Arial" w:cs="Arial"/>
          <w:sz w:val="24"/>
          <w:szCs w:val="24"/>
        </w:rPr>
        <w:t xml:space="preserve"> 5e. El alquiler de hamacas se mantiene en 1e. Para los empadronados se </w:t>
      </w:r>
      <w:r w:rsidR="00BD4684">
        <w:rPr>
          <w:rFonts w:ascii="Arial" w:hAnsi="Arial" w:cs="Arial"/>
          <w:sz w:val="24"/>
          <w:szCs w:val="24"/>
        </w:rPr>
        <w:t xml:space="preserve">aplica una bonificación del 60%, </w:t>
      </w:r>
      <w:r w:rsidRPr="00742973">
        <w:rPr>
          <w:rFonts w:ascii="Arial" w:hAnsi="Arial" w:cs="Arial"/>
          <w:sz w:val="24"/>
          <w:szCs w:val="24"/>
        </w:rPr>
        <w:t xml:space="preserve">con lo que el abono temporada sale a 10e y la entrada diaria a 2e. </w:t>
      </w:r>
      <w:r w:rsidR="00BD4684">
        <w:rPr>
          <w:rFonts w:ascii="Arial" w:hAnsi="Arial" w:cs="Arial"/>
          <w:sz w:val="24"/>
          <w:szCs w:val="24"/>
        </w:rPr>
        <w:t xml:space="preserve">El alquiler de hamacas se queda igual y los menores de 4 años (empadronados y no empadronados) no pagan. </w:t>
      </w:r>
      <w:r w:rsidRPr="00742973">
        <w:rPr>
          <w:rFonts w:ascii="Arial" w:hAnsi="Arial" w:cs="Arial"/>
          <w:sz w:val="24"/>
          <w:szCs w:val="24"/>
        </w:rPr>
        <w:t>Todo ello es para intentar paliar la gran cantidad de gente que ha venido este año y  paliar la inversión que se ha hecho en la piscina, y que es para siempre. Eso no quiere decir que estos precios no se puedan modificar. La temporada empieza en junio-julio. Si antes vemos que se pueden modificar o mejorar se estudiará</w:t>
      </w:r>
      <w:r w:rsidR="00342EC0">
        <w:rPr>
          <w:rFonts w:ascii="Arial" w:hAnsi="Arial" w:cs="Arial"/>
          <w:sz w:val="24"/>
          <w:szCs w:val="24"/>
        </w:rPr>
        <w:t>.</w:t>
      </w:r>
    </w:p>
    <w:p w:rsidR="00742973" w:rsidRDefault="00742973" w:rsidP="00742973">
      <w:pPr>
        <w:jc w:val="both"/>
        <w:rPr>
          <w:rFonts w:ascii="Arial" w:hAnsi="Arial" w:cs="Arial"/>
          <w:sz w:val="24"/>
          <w:szCs w:val="24"/>
        </w:rPr>
      </w:pPr>
    </w:p>
    <w:p w:rsidR="00D80B9A" w:rsidRDefault="00D80B9A" w:rsidP="00742973">
      <w:pPr>
        <w:jc w:val="both"/>
        <w:rPr>
          <w:rFonts w:ascii="Arial" w:hAnsi="Arial" w:cs="Arial"/>
          <w:sz w:val="24"/>
          <w:szCs w:val="24"/>
        </w:rPr>
      </w:pPr>
    </w:p>
    <w:p w:rsidR="00D80B9A" w:rsidRDefault="00D80B9A" w:rsidP="00742973">
      <w:pPr>
        <w:jc w:val="both"/>
        <w:rPr>
          <w:rFonts w:ascii="Arial" w:hAnsi="Arial" w:cs="Arial"/>
          <w:sz w:val="24"/>
          <w:szCs w:val="24"/>
        </w:rPr>
      </w:pPr>
    </w:p>
    <w:p w:rsidR="00D80B9A" w:rsidRDefault="00D80B9A" w:rsidP="00742973">
      <w:pPr>
        <w:jc w:val="both"/>
        <w:rPr>
          <w:rFonts w:ascii="Arial" w:hAnsi="Arial" w:cs="Arial"/>
          <w:sz w:val="24"/>
          <w:szCs w:val="24"/>
        </w:rPr>
      </w:pPr>
    </w:p>
    <w:p w:rsidR="00D80B9A" w:rsidRDefault="00D80B9A" w:rsidP="00742973">
      <w:pPr>
        <w:jc w:val="both"/>
        <w:rPr>
          <w:rFonts w:ascii="Arial" w:hAnsi="Arial" w:cs="Arial"/>
          <w:sz w:val="24"/>
          <w:szCs w:val="24"/>
        </w:rPr>
      </w:pPr>
    </w:p>
    <w:p w:rsidR="00D80B9A" w:rsidRDefault="00D80B9A" w:rsidP="00742973">
      <w:pPr>
        <w:jc w:val="both"/>
        <w:rPr>
          <w:rFonts w:ascii="Arial" w:hAnsi="Arial" w:cs="Arial"/>
          <w:sz w:val="24"/>
          <w:szCs w:val="24"/>
        </w:rPr>
      </w:pPr>
    </w:p>
    <w:p w:rsidR="00D80B9A" w:rsidRDefault="00D80B9A" w:rsidP="00742973">
      <w:pPr>
        <w:jc w:val="both"/>
        <w:rPr>
          <w:rFonts w:ascii="Arial" w:hAnsi="Arial" w:cs="Arial"/>
          <w:sz w:val="24"/>
          <w:szCs w:val="24"/>
        </w:rPr>
      </w:pPr>
    </w:p>
    <w:p w:rsidR="00D80B9A" w:rsidRDefault="00D80B9A" w:rsidP="00742973">
      <w:pPr>
        <w:jc w:val="both"/>
        <w:rPr>
          <w:rFonts w:ascii="Arial" w:hAnsi="Arial" w:cs="Arial"/>
          <w:sz w:val="24"/>
          <w:szCs w:val="24"/>
        </w:rPr>
      </w:pPr>
    </w:p>
    <w:p w:rsidR="00D80B9A" w:rsidRDefault="00D80B9A" w:rsidP="00742973">
      <w:pPr>
        <w:jc w:val="both"/>
        <w:rPr>
          <w:rFonts w:ascii="Arial" w:hAnsi="Arial" w:cs="Arial"/>
          <w:sz w:val="24"/>
          <w:szCs w:val="24"/>
        </w:rPr>
      </w:pPr>
    </w:p>
    <w:p w:rsidR="00742973" w:rsidRDefault="00742973" w:rsidP="00742973">
      <w:pPr>
        <w:jc w:val="both"/>
        <w:rPr>
          <w:szCs w:val="24"/>
        </w:rPr>
      </w:pPr>
      <w:r>
        <w:rPr>
          <w:rFonts w:ascii="Arial" w:hAnsi="Arial" w:cs="Arial"/>
          <w:sz w:val="24"/>
          <w:szCs w:val="24"/>
        </w:rPr>
        <w:t xml:space="preserve">En consecuencia, vista la propuesta de </w:t>
      </w:r>
      <w:smartTag w:uri="urn:schemas-microsoft-com:office:smarttags" w:element="PersonName">
        <w:smartTagPr>
          <w:attr w:name="ProductID" w:val="la Alcald￭a"/>
        </w:smartTagPr>
        <w:r>
          <w:rPr>
            <w:rFonts w:ascii="Arial" w:hAnsi="Arial" w:cs="Arial"/>
            <w:sz w:val="24"/>
            <w:szCs w:val="24"/>
          </w:rPr>
          <w:t>la Alcaldía</w:t>
        </w:r>
      </w:smartTag>
      <w:r w:rsidR="0076402B">
        <w:rPr>
          <w:rFonts w:ascii="Arial" w:hAnsi="Arial" w:cs="Arial"/>
          <w:sz w:val="24"/>
          <w:szCs w:val="24"/>
        </w:rPr>
        <w:t>, que dice a así:</w:t>
      </w:r>
    </w:p>
    <w:p w:rsidR="00E252D0" w:rsidRDefault="00E252D0" w:rsidP="00742973">
      <w:pPr>
        <w:jc w:val="both"/>
        <w:rPr>
          <w:rFonts w:ascii="Arial" w:hAnsi="Arial" w:cs="Arial"/>
          <w:b/>
        </w:rPr>
      </w:pPr>
    </w:p>
    <w:p w:rsidR="00E252D0" w:rsidRDefault="0076402B" w:rsidP="00E252D0">
      <w:pPr>
        <w:jc w:val="both"/>
        <w:rPr>
          <w:rFonts w:ascii="Arial" w:hAnsi="Arial" w:cs="Arial"/>
          <w:sz w:val="24"/>
          <w:szCs w:val="24"/>
        </w:rPr>
      </w:pPr>
      <w:r>
        <w:rPr>
          <w:rFonts w:ascii="Arial" w:hAnsi="Arial" w:cs="Arial"/>
          <w:b/>
          <w:sz w:val="24"/>
          <w:szCs w:val="24"/>
        </w:rPr>
        <w:t>“</w:t>
      </w:r>
      <w:r w:rsidR="00E252D0">
        <w:rPr>
          <w:rFonts w:ascii="Arial" w:hAnsi="Arial" w:cs="Arial"/>
          <w:b/>
          <w:sz w:val="24"/>
          <w:szCs w:val="24"/>
        </w:rPr>
        <w:t>SALVADOR HONRUBIA MORA</w:t>
      </w:r>
      <w:r w:rsidR="00E252D0">
        <w:rPr>
          <w:rFonts w:ascii="Arial" w:hAnsi="Arial" w:cs="Arial"/>
          <w:sz w:val="24"/>
          <w:szCs w:val="24"/>
        </w:rPr>
        <w:t>, Alcalde del Ayuntamiento de Cofrentes, en uso de las facultades que me confiere la vigente legislación someto a la consideración del Pleno del Ayuntamiento la siguiente,</w:t>
      </w:r>
    </w:p>
    <w:p w:rsidR="00E252D0" w:rsidRDefault="00E252D0" w:rsidP="00E252D0">
      <w:pPr>
        <w:jc w:val="both"/>
        <w:rPr>
          <w:rFonts w:ascii="Arial" w:hAnsi="Arial" w:cs="Arial"/>
          <w:sz w:val="24"/>
          <w:szCs w:val="24"/>
        </w:rPr>
      </w:pPr>
    </w:p>
    <w:p w:rsidR="00E252D0" w:rsidRDefault="00E252D0" w:rsidP="00E252D0">
      <w:pPr>
        <w:jc w:val="center"/>
        <w:rPr>
          <w:rFonts w:ascii="Arial" w:hAnsi="Arial" w:cs="Arial"/>
          <w:b/>
          <w:sz w:val="24"/>
          <w:szCs w:val="24"/>
        </w:rPr>
      </w:pPr>
      <w:r>
        <w:rPr>
          <w:rFonts w:ascii="Arial" w:hAnsi="Arial" w:cs="Arial"/>
          <w:b/>
          <w:sz w:val="24"/>
          <w:szCs w:val="24"/>
        </w:rPr>
        <w:t>PROPOSICIÓN</w:t>
      </w:r>
    </w:p>
    <w:p w:rsidR="00E252D0" w:rsidRDefault="00E252D0" w:rsidP="00E252D0">
      <w:pPr>
        <w:jc w:val="both"/>
        <w:rPr>
          <w:rFonts w:ascii="Arial" w:hAnsi="Arial" w:cs="Arial"/>
          <w:b/>
          <w:sz w:val="24"/>
          <w:szCs w:val="24"/>
        </w:rPr>
      </w:pPr>
    </w:p>
    <w:p w:rsidR="00E252D0" w:rsidRDefault="00E252D0" w:rsidP="00E252D0">
      <w:pPr>
        <w:jc w:val="both"/>
        <w:rPr>
          <w:rFonts w:ascii="Arial" w:hAnsi="Arial" w:cs="Arial"/>
          <w:sz w:val="24"/>
          <w:szCs w:val="24"/>
        </w:rPr>
      </w:pPr>
      <w:r>
        <w:rPr>
          <w:rFonts w:ascii="Arial" w:hAnsi="Arial" w:cs="Arial"/>
          <w:sz w:val="24"/>
          <w:szCs w:val="24"/>
        </w:rPr>
        <w:tab/>
        <w:t>Vista la actual tasa reguladora de la tasa por prestación de servicio de piscina municipal, y más concretamente el artículo 5º Cuota Tributaria, y teniendo en cuenta que dichas tarifas están muy por debajo del resto de municipios cercanos, por la presente, propongo al pleno la adopción del siguiente acuerdo:</w:t>
      </w:r>
    </w:p>
    <w:p w:rsidR="00E14938" w:rsidRDefault="00E14938" w:rsidP="00E252D0">
      <w:pPr>
        <w:jc w:val="both"/>
        <w:rPr>
          <w:rFonts w:ascii="Arial" w:hAnsi="Arial" w:cs="Arial"/>
          <w:sz w:val="24"/>
          <w:szCs w:val="24"/>
        </w:rPr>
      </w:pPr>
    </w:p>
    <w:p w:rsidR="00E14938" w:rsidRDefault="00E14938" w:rsidP="00E252D0">
      <w:pPr>
        <w:jc w:val="both"/>
        <w:rPr>
          <w:rFonts w:ascii="Arial" w:hAnsi="Arial" w:cs="Arial"/>
          <w:sz w:val="24"/>
          <w:szCs w:val="24"/>
        </w:rPr>
      </w:pPr>
      <w:r>
        <w:rPr>
          <w:rFonts w:ascii="Arial" w:hAnsi="Arial" w:cs="Arial"/>
          <w:sz w:val="24"/>
          <w:szCs w:val="24"/>
        </w:rPr>
        <w:t>Modificación del artículo 5º Cuota tributaria, con el siguiente texto:</w:t>
      </w:r>
    </w:p>
    <w:p w:rsidR="00E14938" w:rsidRDefault="00E14938" w:rsidP="00E252D0">
      <w:pPr>
        <w:jc w:val="both"/>
        <w:rPr>
          <w:rFonts w:ascii="Arial" w:hAnsi="Arial" w:cs="Arial"/>
          <w:sz w:val="24"/>
          <w:szCs w:val="24"/>
        </w:rPr>
      </w:pPr>
    </w:p>
    <w:p w:rsidR="00E14938" w:rsidRDefault="00E14938" w:rsidP="00E252D0">
      <w:pPr>
        <w:jc w:val="both"/>
        <w:rPr>
          <w:rFonts w:ascii="Arial" w:hAnsi="Arial" w:cs="Arial"/>
          <w:sz w:val="24"/>
          <w:szCs w:val="24"/>
        </w:rPr>
      </w:pPr>
      <w:r>
        <w:rPr>
          <w:rFonts w:ascii="Arial" w:hAnsi="Arial" w:cs="Arial"/>
          <w:sz w:val="24"/>
          <w:szCs w:val="24"/>
        </w:rPr>
        <w:t>Art. 5º Cuota tributaria</w:t>
      </w:r>
    </w:p>
    <w:p w:rsidR="00E14938" w:rsidRDefault="00E14938" w:rsidP="00E252D0">
      <w:pPr>
        <w:jc w:val="both"/>
        <w:rPr>
          <w:rFonts w:ascii="Arial" w:hAnsi="Arial" w:cs="Arial"/>
          <w:sz w:val="24"/>
          <w:szCs w:val="24"/>
        </w:rPr>
      </w:pPr>
    </w:p>
    <w:p w:rsidR="00E14938" w:rsidRDefault="00E14938" w:rsidP="00E252D0">
      <w:pPr>
        <w:jc w:val="both"/>
        <w:rPr>
          <w:rFonts w:ascii="Arial" w:hAnsi="Arial" w:cs="Arial"/>
          <w:sz w:val="24"/>
          <w:szCs w:val="24"/>
        </w:rPr>
      </w:pPr>
      <w:r>
        <w:rPr>
          <w:rFonts w:ascii="Arial" w:hAnsi="Arial" w:cs="Arial"/>
          <w:sz w:val="24"/>
          <w:szCs w:val="24"/>
        </w:rPr>
        <w:t>La tarifa de la tasa será:</w:t>
      </w:r>
    </w:p>
    <w:p w:rsidR="00E14938" w:rsidRDefault="00E14938" w:rsidP="00E252D0">
      <w:pPr>
        <w:jc w:val="both"/>
        <w:rPr>
          <w:rFonts w:ascii="Arial" w:hAnsi="Arial" w:cs="Arial"/>
          <w:sz w:val="24"/>
          <w:szCs w:val="24"/>
        </w:rPr>
      </w:pPr>
      <w:r>
        <w:rPr>
          <w:rFonts w:ascii="Arial" w:hAnsi="Arial" w:cs="Arial"/>
          <w:sz w:val="24"/>
          <w:szCs w:val="24"/>
        </w:rPr>
        <w:t>Abono temporada individual: 25 euros</w:t>
      </w:r>
    </w:p>
    <w:p w:rsidR="00E14938" w:rsidRDefault="00E14938" w:rsidP="00E252D0">
      <w:pPr>
        <w:jc w:val="both"/>
        <w:rPr>
          <w:rFonts w:ascii="Arial" w:hAnsi="Arial" w:cs="Arial"/>
          <w:sz w:val="24"/>
          <w:szCs w:val="24"/>
        </w:rPr>
      </w:pPr>
      <w:r>
        <w:rPr>
          <w:rFonts w:ascii="Arial" w:hAnsi="Arial" w:cs="Arial"/>
          <w:sz w:val="24"/>
          <w:szCs w:val="24"/>
        </w:rPr>
        <w:t xml:space="preserve">Entrada diaria: </w:t>
      </w:r>
      <w:r w:rsidR="00665DE4">
        <w:rPr>
          <w:rFonts w:ascii="Arial" w:hAnsi="Arial" w:cs="Arial"/>
          <w:sz w:val="24"/>
          <w:szCs w:val="24"/>
        </w:rPr>
        <w:t>5</w:t>
      </w:r>
      <w:r>
        <w:rPr>
          <w:rFonts w:ascii="Arial" w:hAnsi="Arial" w:cs="Arial"/>
          <w:sz w:val="24"/>
          <w:szCs w:val="24"/>
        </w:rPr>
        <w:t xml:space="preserve"> euros</w:t>
      </w:r>
    </w:p>
    <w:p w:rsidR="00E14938" w:rsidRDefault="00E14938" w:rsidP="00E252D0">
      <w:pPr>
        <w:jc w:val="both"/>
        <w:rPr>
          <w:rFonts w:ascii="Arial" w:hAnsi="Arial" w:cs="Arial"/>
          <w:sz w:val="24"/>
          <w:szCs w:val="24"/>
        </w:rPr>
      </w:pPr>
      <w:r>
        <w:rPr>
          <w:rFonts w:ascii="Arial" w:hAnsi="Arial" w:cs="Arial"/>
          <w:sz w:val="24"/>
          <w:szCs w:val="24"/>
        </w:rPr>
        <w:t>Alquiler de hamacas: 1 euro.</w:t>
      </w:r>
    </w:p>
    <w:p w:rsidR="00E14938" w:rsidRDefault="00E14938" w:rsidP="00E252D0">
      <w:pPr>
        <w:jc w:val="both"/>
        <w:rPr>
          <w:rFonts w:ascii="Arial" w:hAnsi="Arial" w:cs="Arial"/>
          <w:sz w:val="24"/>
          <w:szCs w:val="24"/>
        </w:rPr>
      </w:pPr>
      <w:r>
        <w:rPr>
          <w:rFonts w:ascii="Arial" w:hAnsi="Arial" w:cs="Arial"/>
          <w:sz w:val="24"/>
          <w:szCs w:val="24"/>
        </w:rPr>
        <w:t>Las tarifas de los abonos para las personas empadronadas en Cofrentes tendrán una reducción del 60% y serán las siguientes:</w:t>
      </w:r>
    </w:p>
    <w:p w:rsidR="00E14938" w:rsidRDefault="00E14938" w:rsidP="00E252D0">
      <w:pPr>
        <w:jc w:val="both"/>
        <w:rPr>
          <w:rFonts w:ascii="Arial" w:hAnsi="Arial" w:cs="Arial"/>
          <w:sz w:val="24"/>
          <w:szCs w:val="24"/>
        </w:rPr>
      </w:pPr>
      <w:r>
        <w:rPr>
          <w:rFonts w:ascii="Arial" w:hAnsi="Arial" w:cs="Arial"/>
          <w:sz w:val="24"/>
          <w:szCs w:val="24"/>
        </w:rPr>
        <w:t>Abono temporada individual: 10 euros</w:t>
      </w:r>
    </w:p>
    <w:p w:rsidR="00AE6602" w:rsidRDefault="00AE6602" w:rsidP="00E252D0">
      <w:pPr>
        <w:jc w:val="both"/>
        <w:rPr>
          <w:rFonts w:ascii="Arial" w:hAnsi="Arial" w:cs="Arial"/>
          <w:sz w:val="24"/>
          <w:szCs w:val="24"/>
        </w:rPr>
      </w:pPr>
      <w:r>
        <w:rPr>
          <w:rFonts w:ascii="Arial" w:hAnsi="Arial" w:cs="Arial"/>
          <w:sz w:val="24"/>
          <w:szCs w:val="24"/>
        </w:rPr>
        <w:t>Entrada diaria: 2 euros.</w:t>
      </w:r>
    </w:p>
    <w:p w:rsidR="00E14938" w:rsidRDefault="00E14938" w:rsidP="00E252D0">
      <w:pPr>
        <w:jc w:val="both"/>
        <w:rPr>
          <w:rFonts w:ascii="Arial" w:hAnsi="Arial" w:cs="Arial"/>
          <w:sz w:val="24"/>
          <w:szCs w:val="24"/>
        </w:rPr>
      </w:pPr>
      <w:r>
        <w:rPr>
          <w:rFonts w:ascii="Arial" w:hAnsi="Arial" w:cs="Arial"/>
          <w:sz w:val="24"/>
          <w:szCs w:val="24"/>
        </w:rPr>
        <w:t>Los niños que no hallan cumplido los 4 años no pagan, tanto empadronados como no empadronados.</w:t>
      </w:r>
      <w:r w:rsidR="0076402B">
        <w:rPr>
          <w:rFonts w:ascii="Arial" w:hAnsi="Arial" w:cs="Arial"/>
          <w:sz w:val="24"/>
          <w:szCs w:val="24"/>
        </w:rPr>
        <w:t>”</w:t>
      </w:r>
    </w:p>
    <w:p w:rsidR="0076402B" w:rsidRDefault="0076402B" w:rsidP="00E252D0">
      <w:pPr>
        <w:jc w:val="both"/>
        <w:rPr>
          <w:rFonts w:ascii="Arial" w:hAnsi="Arial" w:cs="Arial"/>
          <w:sz w:val="24"/>
          <w:szCs w:val="24"/>
        </w:rPr>
      </w:pPr>
    </w:p>
    <w:p w:rsidR="00E252D0" w:rsidRPr="00E14938" w:rsidRDefault="0076402B" w:rsidP="00E252D0">
      <w:pPr>
        <w:jc w:val="both"/>
        <w:rPr>
          <w:rFonts w:ascii="Arial" w:hAnsi="Arial" w:cs="Arial"/>
          <w:sz w:val="24"/>
          <w:szCs w:val="24"/>
        </w:rPr>
      </w:pPr>
      <w:r>
        <w:rPr>
          <w:rFonts w:ascii="Arial" w:hAnsi="Arial" w:cs="Arial"/>
          <w:sz w:val="24"/>
          <w:szCs w:val="24"/>
        </w:rPr>
        <w:t>Pasándose a la votación: El</w:t>
      </w:r>
      <w:r w:rsidR="00E14938">
        <w:rPr>
          <w:rFonts w:ascii="Arial" w:hAnsi="Arial" w:cs="Arial"/>
          <w:sz w:val="24"/>
          <w:szCs w:val="24"/>
        </w:rPr>
        <w:t xml:space="preserve"> Pleno, por </w:t>
      </w:r>
      <w:r w:rsidR="00A56C6C">
        <w:rPr>
          <w:rFonts w:ascii="Arial" w:hAnsi="Arial" w:cs="Arial"/>
          <w:sz w:val="24"/>
          <w:szCs w:val="24"/>
        </w:rPr>
        <w:t xml:space="preserve">5 votos a favor (Ciudadanos) y 3 abstenciones (Partido Popular), </w:t>
      </w:r>
      <w:r w:rsidR="00E252D0" w:rsidRPr="00E14938">
        <w:rPr>
          <w:rFonts w:ascii="Arial" w:hAnsi="Arial" w:cs="Arial"/>
          <w:sz w:val="24"/>
          <w:szCs w:val="24"/>
        </w:rPr>
        <w:t xml:space="preserve"> adopta el siguiente Acuerdo</w:t>
      </w:r>
    </w:p>
    <w:p w:rsidR="00E252D0" w:rsidRPr="00E14938" w:rsidRDefault="00E252D0" w:rsidP="00E252D0">
      <w:pPr>
        <w:jc w:val="both"/>
        <w:rPr>
          <w:rFonts w:ascii="Arial" w:hAnsi="Arial" w:cs="Arial"/>
          <w:sz w:val="24"/>
          <w:szCs w:val="24"/>
        </w:rPr>
      </w:pPr>
    </w:p>
    <w:p w:rsidR="00E252D0" w:rsidRPr="00E14938" w:rsidRDefault="00E252D0" w:rsidP="00E252D0">
      <w:pPr>
        <w:jc w:val="both"/>
        <w:rPr>
          <w:rFonts w:ascii="Arial" w:hAnsi="Arial" w:cs="Arial"/>
          <w:sz w:val="24"/>
          <w:szCs w:val="24"/>
        </w:rPr>
      </w:pPr>
      <w:r w:rsidRPr="00E14938">
        <w:rPr>
          <w:rFonts w:ascii="Arial" w:hAnsi="Arial" w:cs="Arial"/>
          <w:sz w:val="24"/>
          <w:szCs w:val="24"/>
        </w:rPr>
        <w:t xml:space="preserve">PRIMERO: Aprobar provisionalmente la modificación de </w:t>
      </w:r>
      <w:smartTag w:uri="urn:schemas-microsoft-com:office:smarttags" w:element="PersonName">
        <w:smartTagPr>
          <w:attr w:name="ProductID" w:val="la ORDENANZA FISCAL"/>
        </w:smartTagPr>
        <w:r w:rsidRPr="00E14938">
          <w:rPr>
            <w:rFonts w:ascii="Arial" w:hAnsi="Arial" w:cs="Arial"/>
            <w:sz w:val="24"/>
            <w:szCs w:val="24"/>
          </w:rPr>
          <w:t>la ORDENANZA FISCAL</w:t>
        </w:r>
      </w:smartTag>
      <w:r w:rsidRPr="00E14938">
        <w:rPr>
          <w:rFonts w:ascii="Arial" w:hAnsi="Arial" w:cs="Arial"/>
          <w:sz w:val="24"/>
          <w:szCs w:val="24"/>
        </w:rPr>
        <w:t xml:space="preserve"> REGULADORA DE </w:t>
      </w:r>
      <w:smartTag w:uri="urn:schemas-microsoft-com:office:smarttags" w:element="PersonName">
        <w:smartTagPr>
          <w:attr w:name="ProductID" w:val="LA TASA POR"/>
        </w:smartTagPr>
        <w:r w:rsidRPr="00E14938">
          <w:rPr>
            <w:rFonts w:ascii="Arial" w:hAnsi="Arial" w:cs="Arial"/>
            <w:sz w:val="24"/>
            <w:szCs w:val="24"/>
          </w:rPr>
          <w:t>LA TASA POR</w:t>
        </w:r>
      </w:smartTag>
      <w:r w:rsidRPr="00E14938">
        <w:rPr>
          <w:rFonts w:ascii="Arial" w:hAnsi="Arial" w:cs="Arial"/>
          <w:sz w:val="24"/>
          <w:szCs w:val="24"/>
        </w:rPr>
        <w:t xml:space="preserve"> PRESTACION DEL SERVICIO PISCINA MUNICIPAL, cuyo texto es el siguiente:</w:t>
      </w:r>
    </w:p>
    <w:p w:rsidR="00E252D0" w:rsidRDefault="00E252D0" w:rsidP="00E252D0">
      <w:pPr>
        <w:rPr>
          <w:rFonts w:ascii="Arial" w:hAnsi="Arial" w:cs="Arial"/>
        </w:rPr>
      </w:pPr>
    </w:p>
    <w:p w:rsidR="00E14938" w:rsidRDefault="00E14938" w:rsidP="00E14938">
      <w:pPr>
        <w:jc w:val="both"/>
        <w:rPr>
          <w:rFonts w:ascii="Arial" w:hAnsi="Arial" w:cs="Arial"/>
          <w:sz w:val="24"/>
          <w:szCs w:val="24"/>
        </w:rPr>
      </w:pPr>
      <w:r>
        <w:rPr>
          <w:rFonts w:ascii="Arial" w:hAnsi="Arial" w:cs="Arial"/>
          <w:sz w:val="24"/>
          <w:szCs w:val="24"/>
        </w:rPr>
        <w:t>Art. 5º Cuota tributaria</w:t>
      </w:r>
    </w:p>
    <w:p w:rsidR="00E14938" w:rsidRDefault="00E14938" w:rsidP="00E14938">
      <w:pPr>
        <w:jc w:val="both"/>
        <w:rPr>
          <w:rFonts w:ascii="Arial" w:hAnsi="Arial" w:cs="Arial"/>
          <w:sz w:val="24"/>
          <w:szCs w:val="24"/>
        </w:rPr>
      </w:pPr>
    </w:p>
    <w:p w:rsidR="00E14938" w:rsidRDefault="00E14938" w:rsidP="00E14938">
      <w:pPr>
        <w:jc w:val="both"/>
        <w:rPr>
          <w:rFonts w:ascii="Arial" w:hAnsi="Arial" w:cs="Arial"/>
          <w:sz w:val="24"/>
          <w:szCs w:val="24"/>
        </w:rPr>
      </w:pPr>
      <w:r>
        <w:rPr>
          <w:rFonts w:ascii="Arial" w:hAnsi="Arial" w:cs="Arial"/>
          <w:sz w:val="24"/>
          <w:szCs w:val="24"/>
        </w:rPr>
        <w:t>La tarifa de la tasa será:</w:t>
      </w:r>
    </w:p>
    <w:p w:rsidR="00E14938" w:rsidRDefault="00E14938" w:rsidP="00E14938">
      <w:pPr>
        <w:jc w:val="both"/>
        <w:rPr>
          <w:rFonts w:ascii="Arial" w:hAnsi="Arial" w:cs="Arial"/>
          <w:sz w:val="24"/>
          <w:szCs w:val="24"/>
        </w:rPr>
      </w:pPr>
      <w:r>
        <w:rPr>
          <w:rFonts w:ascii="Arial" w:hAnsi="Arial" w:cs="Arial"/>
          <w:sz w:val="24"/>
          <w:szCs w:val="24"/>
        </w:rPr>
        <w:t>Abono temporada individual: 25 euros</w:t>
      </w:r>
    </w:p>
    <w:p w:rsidR="00E14938" w:rsidRDefault="00E14938" w:rsidP="00E14938">
      <w:pPr>
        <w:jc w:val="both"/>
        <w:rPr>
          <w:rFonts w:ascii="Arial" w:hAnsi="Arial" w:cs="Arial"/>
          <w:sz w:val="24"/>
          <w:szCs w:val="24"/>
        </w:rPr>
      </w:pPr>
      <w:r>
        <w:rPr>
          <w:rFonts w:ascii="Arial" w:hAnsi="Arial" w:cs="Arial"/>
          <w:sz w:val="24"/>
          <w:szCs w:val="24"/>
        </w:rPr>
        <w:lastRenderedPageBreak/>
        <w:t xml:space="preserve">Entrada diaria: </w:t>
      </w:r>
      <w:r w:rsidR="00462C6E">
        <w:rPr>
          <w:rFonts w:ascii="Arial" w:hAnsi="Arial" w:cs="Arial"/>
          <w:sz w:val="24"/>
          <w:szCs w:val="24"/>
        </w:rPr>
        <w:t>5</w:t>
      </w:r>
      <w:r>
        <w:rPr>
          <w:rFonts w:ascii="Arial" w:hAnsi="Arial" w:cs="Arial"/>
          <w:sz w:val="24"/>
          <w:szCs w:val="24"/>
        </w:rPr>
        <w:t xml:space="preserve"> euros</w:t>
      </w:r>
    </w:p>
    <w:p w:rsidR="00E14938" w:rsidRDefault="00E14938" w:rsidP="00E14938">
      <w:pPr>
        <w:jc w:val="both"/>
        <w:rPr>
          <w:rFonts w:ascii="Arial" w:hAnsi="Arial" w:cs="Arial"/>
          <w:sz w:val="24"/>
          <w:szCs w:val="24"/>
        </w:rPr>
      </w:pPr>
      <w:r>
        <w:rPr>
          <w:rFonts w:ascii="Arial" w:hAnsi="Arial" w:cs="Arial"/>
          <w:sz w:val="24"/>
          <w:szCs w:val="24"/>
        </w:rPr>
        <w:t>Alquiler de hamacas: 1 euro.</w:t>
      </w:r>
    </w:p>
    <w:p w:rsidR="00E14938" w:rsidRDefault="00E14938" w:rsidP="00E14938">
      <w:pPr>
        <w:jc w:val="both"/>
        <w:rPr>
          <w:rFonts w:ascii="Arial" w:hAnsi="Arial" w:cs="Arial"/>
          <w:sz w:val="24"/>
          <w:szCs w:val="24"/>
        </w:rPr>
      </w:pPr>
      <w:r>
        <w:rPr>
          <w:rFonts w:ascii="Arial" w:hAnsi="Arial" w:cs="Arial"/>
          <w:sz w:val="24"/>
          <w:szCs w:val="24"/>
        </w:rPr>
        <w:t xml:space="preserve">Las tarifas de los abonos </w:t>
      </w:r>
      <w:r w:rsidR="00462C6E">
        <w:rPr>
          <w:rFonts w:ascii="Arial" w:hAnsi="Arial" w:cs="Arial"/>
          <w:sz w:val="24"/>
          <w:szCs w:val="24"/>
        </w:rPr>
        <w:t xml:space="preserve">y diaria, </w:t>
      </w:r>
      <w:r>
        <w:rPr>
          <w:rFonts w:ascii="Arial" w:hAnsi="Arial" w:cs="Arial"/>
          <w:sz w:val="24"/>
          <w:szCs w:val="24"/>
        </w:rPr>
        <w:t>para las personas empadronadas en Cofrentes tendrán una reducción del 60% y serán las siguientes:</w:t>
      </w:r>
    </w:p>
    <w:p w:rsidR="00462C6E" w:rsidRDefault="00462C6E" w:rsidP="00462C6E">
      <w:pPr>
        <w:jc w:val="both"/>
        <w:rPr>
          <w:rFonts w:ascii="Arial" w:hAnsi="Arial" w:cs="Arial"/>
          <w:sz w:val="24"/>
          <w:szCs w:val="24"/>
        </w:rPr>
      </w:pPr>
      <w:r>
        <w:rPr>
          <w:rFonts w:ascii="Arial" w:hAnsi="Arial" w:cs="Arial"/>
          <w:sz w:val="24"/>
          <w:szCs w:val="24"/>
        </w:rPr>
        <w:t>Abono temporada individual: 10 euros</w:t>
      </w:r>
    </w:p>
    <w:p w:rsidR="00462C6E" w:rsidRDefault="00462C6E" w:rsidP="00462C6E">
      <w:pPr>
        <w:jc w:val="both"/>
        <w:rPr>
          <w:rFonts w:ascii="Arial" w:hAnsi="Arial" w:cs="Arial"/>
          <w:sz w:val="24"/>
          <w:szCs w:val="24"/>
        </w:rPr>
      </w:pPr>
      <w:r>
        <w:rPr>
          <w:rFonts w:ascii="Arial" w:hAnsi="Arial" w:cs="Arial"/>
          <w:sz w:val="24"/>
          <w:szCs w:val="24"/>
        </w:rPr>
        <w:t>Entrada diaria: 2 euros.</w:t>
      </w:r>
    </w:p>
    <w:p w:rsidR="00E14938" w:rsidRDefault="00E14938" w:rsidP="00E14938">
      <w:pPr>
        <w:jc w:val="both"/>
        <w:rPr>
          <w:rFonts w:ascii="Arial" w:hAnsi="Arial" w:cs="Arial"/>
          <w:sz w:val="24"/>
          <w:szCs w:val="24"/>
        </w:rPr>
      </w:pPr>
      <w:r>
        <w:rPr>
          <w:rFonts w:ascii="Arial" w:hAnsi="Arial" w:cs="Arial"/>
          <w:sz w:val="24"/>
          <w:szCs w:val="24"/>
        </w:rPr>
        <w:t>Los niños que no hallan cumplido los 4 años no pagan, tanto empadronados como no empadronados.</w:t>
      </w:r>
    </w:p>
    <w:p w:rsidR="00E252D0" w:rsidRDefault="00E252D0" w:rsidP="00E252D0">
      <w:pPr>
        <w:rPr>
          <w:rFonts w:ascii="Arial" w:hAnsi="Arial" w:cs="Arial"/>
        </w:rPr>
      </w:pPr>
    </w:p>
    <w:p w:rsidR="00E252D0" w:rsidRPr="00E14938" w:rsidRDefault="00E252D0" w:rsidP="00E252D0">
      <w:pPr>
        <w:jc w:val="both"/>
        <w:rPr>
          <w:rFonts w:ascii="Arial" w:hAnsi="Arial" w:cs="Arial"/>
          <w:sz w:val="24"/>
          <w:szCs w:val="24"/>
        </w:rPr>
      </w:pPr>
      <w:r w:rsidRPr="00E14938">
        <w:rPr>
          <w:rFonts w:ascii="Arial" w:hAnsi="Arial" w:cs="Arial"/>
          <w:sz w:val="24"/>
          <w:szCs w:val="24"/>
        </w:rPr>
        <w:t>SEGUNDO: Exponer al público durante treinta días, mediante anuncio publicado en el BOP y tablón de anuncios, dentro de los cuales los interesados podrán examinar el expediente y presentar reclamaciones en su caso.</w:t>
      </w:r>
    </w:p>
    <w:p w:rsidR="00E252D0" w:rsidRPr="00E14938" w:rsidRDefault="00E252D0" w:rsidP="00E252D0">
      <w:pPr>
        <w:jc w:val="both"/>
        <w:rPr>
          <w:rFonts w:ascii="Arial" w:hAnsi="Arial" w:cs="Arial"/>
          <w:sz w:val="24"/>
          <w:szCs w:val="24"/>
        </w:rPr>
      </w:pPr>
    </w:p>
    <w:p w:rsidR="00E252D0" w:rsidRPr="00E14938" w:rsidRDefault="00E252D0" w:rsidP="00E252D0">
      <w:pPr>
        <w:jc w:val="both"/>
        <w:rPr>
          <w:rFonts w:ascii="Arial" w:hAnsi="Arial" w:cs="Arial"/>
          <w:sz w:val="24"/>
          <w:szCs w:val="24"/>
        </w:rPr>
      </w:pPr>
      <w:r w:rsidRPr="00E14938">
        <w:rPr>
          <w:rFonts w:ascii="Arial" w:hAnsi="Arial" w:cs="Arial"/>
          <w:sz w:val="24"/>
          <w:szCs w:val="24"/>
        </w:rPr>
        <w:t>TERCERO: Finalizado el plazo de exposición pública, si se han presentado reclamaciones se resolverán por el Pleno y se adoptará la redacción definitiva. Si no se han presentado reclamaciones, se entenderá definitivamente adoptado el acuerdo, hasta el momento provisional, sin necesidad de nuevo acuerdo expreso.</w:t>
      </w:r>
    </w:p>
    <w:p w:rsidR="00E252D0" w:rsidRDefault="00E252D0" w:rsidP="00E252D0">
      <w:pPr>
        <w:jc w:val="both"/>
        <w:rPr>
          <w:rFonts w:ascii="Arial" w:hAnsi="Arial" w:cs="Arial"/>
        </w:rPr>
      </w:pPr>
    </w:p>
    <w:p w:rsidR="00E252D0" w:rsidRPr="00E14938" w:rsidRDefault="00E252D0" w:rsidP="00E252D0">
      <w:pPr>
        <w:jc w:val="both"/>
        <w:rPr>
          <w:rFonts w:ascii="Arial" w:hAnsi="Arial" w:cs="Arial"/>
          <w:sz w:val="24"/>
          <w:szCs w:val="24"/>
        </w:rPr>
      </w:pPr>
      <w:r w:rsidRPr="00E14938">
        <w:rPr>
          <w:rFonts w:ascii="Arial" w:hAnsi="Arial" w:cs="Arial"/>
          <w:sz w:val="24"/>
          <w:szCs w:val="24"/>
        </w:rPr>
        <w:t xml:space="preserve">CUARTO: Publicar el acuerdo definitivo y el texto íntegro de la modificación de la </w:t>
      </w:r>
      <w:r w:rsidR="00FF34EF">
        <w:rPr>
          <w:rFonts w:ascii="Arial" w:hAnsi="Arial" w:cs="Arial"/>
          <w:sz w:val="24"/>
          <w:szCs w:val="24"/>
        </w:rPr>
        <w:t>ordenanza en el BOP.</w:t>
      </w:r>
    </w:p>
    <w:p w:rsidR="00E252D0" w:rsidRDefault="00E252D0" w:rsidP="00E252D0">
      <w:pPr>
        <w:jc w:val="both"/>
        <w:rPr>
          <w:rFonts w:ascii="Arial" w:hAnsi="Arial" w:cs="Arial"/>
        </w:rPr>
      </w:pPr>
    </w:p>
    <w:p w:rsidR="0080570B" w:rsidRDefault="0080570B" w:rsidP="00E252D0">
      <w:pPr>
        <w:jc w:val="both"/>
        <w:rPr>
          <w:rFonts w:ascii="Arial" w:hAnsi="Arial" w:cs="Arial"/>
        </w:rPr>
      </w:pPr>
    </w:p>
    <w:p w:rsidR="00E14938" w:rsidRDefault="00592402" w:rsidP="00E14938">
      <w:pPr>
        <w:jc w:val="both"/>
        <w:rPr>
          <w:rFonts w:ascii="Arial" w:hAnsi="Arial" w:cs="Arial"/>
          <w:b/>
          <w:sz w:val="24"/>
          <w:szCs w:val="24"/>
        </w:rPr>
      </w:pPr>
      <w:r>
        <w:rPr>
          <w:rFonts w:ascii="Arial" w:hAnsi="Arial" w:cs="Arial"/>
          <w:b/>
          <w:sz w:val="24"/>
          <w:szCs w:val="24"/>
        </w:rPr>
        <w:t>4</w:t>
      </w:r>
      <w:r w:rsidR="00E14938" w:rsidRPr="00E252D0">
        <w:rPr>
          <w:rFonts w:ascii="Arial" w:hAnsi="Arial" w:cs="Arial"/>
          <w:b/>
          <w:sz w:val="24"/>
          <w:szCs w:val="24"/>
        </w:rPr>
        <w:t>.-  MOD</w:t>
      </w:r>
      <w:r>
        <w:rPr>
          <w:rFonts w:ascii="Arial" w:hAnsi="Arial" w:cs="Arial"/>
          <w:b/>
          <w:sz w:val="24"/>
          <w:szCs w:val="24"/>
        </w:rPr>
        <w:t xml:space="preserve">IFICACION PRECIO PÚBLICO DE </w:t>
      </w:r>
      <w:smartTag w:uri="urn:schemas-microsoft-com:office:smarttags" w:element="PersonName">
        <w:smartTagPr>
          <w:attr w:name="ProductID" w:val="LA ESCUELA DE"/>
        </w:smartTagPr>
        <w:r>
          <w:rPr>
            <w:rFonts w:ascii="Arial" w:hAnsi="Arial" w:cs="Arial"/>
            <w:b/>
            <w:sz w:val="24"/>
            <w:szCs w:val="24"/>
          </w:rPr>
          <w:t>LA ESCUELA DE</w:t>
        </w:r>
      </w:smartTag>
      <w:r>
        <w:rPr>
          <w:rFonts w:ascii="Arial" w:hAnsi="Arial" w:cs="Arial"/>
          <w:b/>
          <w:sz w:val="24"/>
          <w:szCs w:val="24"/>
        </w:rPr>
        <w:t xml:space="preserve"> VERANO</w:t>
      </w:r>
    </w:p>
    <w:p w:rsidR="009A6B60" w:rsidRDefault="009A6B60" w:rsidP="0080570B">
      <w:pPr>
        <w:rPr>
          <w:rFonts w:ascii="Arial" w:hAnsi="Arial" w:cs="Arial"/>
          <w:sz w:val="24"/>
          <w:szCs w:val="24"/>
        </w:rPr>
      </w:pPr>
    </w:p>
    <w:p w:rsidR="0080570B" w:rsidRPr="0080570B" w:rsidRDefault="0080570B" w:rsidP="0080570B">
      <w:pPr>
        <w:rPr>
          <w:rFonts w:ascii="Arial" w:hAnsi="Arial" w:cs="Arial"/>
          <w:sz w:val="24"/>
          <w:szCs w:val="24"/>
        </w:rPr>
      </w:pPr>
      <w:r>
        <w:rPr>
          <w:rFonts w:ascii="Arial" w:hAnsi="Arial" w:cs="Arial"/>
          <w:sz w:val="24"/>
          <w:szCs w:val="24"/>
        </w:rPr>
        <w:t xml:space="preserve">Sr. Alcalde: </w:t>
      </w:r>
    </w:p>
    <w:p w:rsidR="0080570B" w:rsidRPr="0080570B" w:rsidRDefault="0080570B" w:rsidP="0080570B">
      <w:pPr>
        <w:rPr>
          <w:rFonts w:ascii="Arial" w:hAnsi="Arial" w:cs="Arial"/>
          <w:sz w:val="24"/>
          <w:szCs w:val="24"/>
        </w:rPr>
      </w:pPr>
    </w:p>
    <w:p w:rsidR="0080570B" w:rsidRPr="0080570B" w:rsidRDefault="0080570B" w:rsidP="0080570B">
      <w:pPr>
        <w:rPr>
          <w:rFonts w:ascii="Arial" w:hAnsi="Arial" w:cs="Arial"/>
          <w:sz w:val="24"/>
          <w:szCs w:val="24"/>
        </w:rPr>
      </w:pPr>
      <w:r w:rsidRPr="0080570B">
        <w:rPr>
          <w:rFonts w:ascii="Arial" w:hAnsi="Arial" w:cs="Arial"/>
          <w:sz w:val="24"/>
          <w:szCs w:val="24"/>
        </w:rPr>
        <w:t>El precio pasa de 10 e/mes a 15e/mes los empadronados y de 15e/mes a 20e/mes los no empadronados. Es decir en cada caso se suben 5e</w:t>
      </w:r>
    </w:p>
    <w:p w:rsidR="0080570B" w:rsidRPr="0080570B" w:rsidRDefault="0080570B" w:rsidP="0080570B">
      <w:pPr>
        <w:rPr>
          <w:rFonts w:ascii="Arial" w:hAnsi="Arial" w:cs="Arial"/>
          <w:sz w:val="24"/>
          <w:szCs w:val="24"/>
        </w:rPr>
      </w:pPr>
    </w:p>
    <w:p w:rsidR="0080570B" w:rsidRPr="0080570B" w:rsidRDefault="0080570B" w:rsidP="00E14938">
      <w:pPr>
        <w:jc w:val="both"/>
        <w:rPr>
          <w:rFonts w:ascii="Arial" w:hAnsi="Arial" w:cs="Arial"/>
          <w:sz w:val="24"/>
          <w:szCs w:val="24"/>
        </w:rPr>
      </w:pPr>
      <w:r w:rsidRPr="0080570B">
        <w:rPr>
          <w:rFonts w:ascii="Arial" w:hAnsi="Arial" w:cs="Arial"/>
          <w:sz w:val="24"/>
          <w:szCs w:val="24"/>
        </w:rPr>
        <w:t>En consecuencia, vista la propuesta de Alcald</w:t>
      </w:r>
      <w:r w:rsidR="009A6B60">
        <w:rPr>
          <w:rFonts w:ascii="Arial" w:hAnsi="Arial" w:cs="Arial"/>
          <w:sz w:val="24"/>
          <w:szCs w:val="24"/>
        </w:rPr>
        <w:t>í</w:t>
      </w:r>
      <w:r w:rsidRPr="0080570B">
        <w:rPr>
          <w:rFonts w:ascii="Arial" w:hAnsi="Arial" w:cs="Arial"/>
          <w:sz w:val="24"/>
          <w:szCs w:val="24"/>
        </w:rPr>
        <w:t>a que dice así:</w:t>
      </w:r>
    </w:p>
    <w:p w:rsidR="00E14938" w:rsidRDefault="00E14938" w:rsidP="00E14938">
      <w:pPr>
        <w:jc w:val="both"/>
        <w:rPr>
          <w:rFonts w:ascii="Arial" w:hAnsi="Arial" w:cs="Arial"/>
          <w:b/>
        </w:rPr>
      </w:pPr>
    </w:p>
    <w:p w:rsidR="00E14938" w:rsidRDefault="0080570B" w:rsidP="00E14938">
      <w:pPr>
        <w:jc w:val="both"/>
        <w:rPr>
          <w:rFonts w:ascii="Arial" w:hAnsi="Arial" w:cs="Arial"/>
          <w:sz w:val="24"/>
          <w:szCs w:val="24"/>
        </w:rPr>
      </w:pPr>
      <w:r>
        <w:rPr>
          <w:rFonts w:ascii="Arial" w:hAnsi="Arial" w:cs="Arial"/>
          <w:b/>
          <w:sz w:val="24"/>
          <w:szCs w:val="24"/>
        </w:rPr>
        <w:t>“</w:t>
      </w:r>
      <w:r w:rsidR="00E14938">
        <w:rPr>
          <w:rFonts w:ascii="Arial" w:hAnsi="Arial" w:cs="Arial"/>
          <w:b/>
          <w:sz w:val="24"/>
          <w:szCs w:val="24"/>
        </w:rPr>
        <w:t>SALVADOR HONRUBIA MORA</w:t>
      </w:r>
      <w:r w:rsidR="00E14938">
        <w:rPr>
          <w:rFonts w:ascii="Arial" w:hAnsi="Arial" w:cs="Arial"/>
          <w:sz w:val="24"/>
          <w:szCs w:val="24"/>
        </w:rPr>
        <w:t>, Alcalde del Ayuntamiento de Cofrentes, en uso de las facultades que me confiere la vigente legislación someto a la consideración del Pleno del Ayuntamiento la siguiente,</w:t>
      </w:r>
    </w:p>
    <w:p w:rsidR="00E14938" w:rsidRDefault="00E14938" w:rsidP="00E14938">
      <w:pPr>
        <w:jc w:val="both"/>
        <w:rPr>
          <w:rFonts w:ascii="Arial" w:hAnsi="Arial" w:cs="Arial"/>
          <w:sz w:val="24"/>
          <w:szCs w:val="24"/>
        </w:rPr>
      </w:pPr>
    </w:p>
    <w:p w:rsidR="00E14938" w:rsidRDefault="00E14938" w:rsidP="00E14938">
      <w:pPr>
        <w:jc w:val="center"/>
        <w:rPr>
          <w:rFonts w:ascii="Arial" w:hAnsi="Arial" w:cs="Arial"/>
          <w:b/>
          <w:sz w:val="24"/>
          <w:szCs w:val="24"/>
        </w:rPr>
      </w:pPr>
      <w:r>
        <w:rPr>
          <w:rFonts w:ascii="Arial" w:hAnsi="Arial" w:cs="Arial"/>
          <w:b/>
          <w:sz w:val="24"/>
          <w:szCs w:val="24"/>
        </w:rPr>
        <w:t>PROPOSICIÓN</w:t>
      </w:r>
    </w:p>
    <w:p w:rsidR="00E14938" w:rsidRDefault="00E14938" w:rsidP="00E14938">
      <w:pPr>
        <w:jc w:val="both"/>
        <w:rPr>
          <w:rFonts w:ascii="Arial" w:hAnsi="Arial" w:cs="Arial"/>
          <w:b/>
          <w:sz w:val="24"/>
          <w:szCs w:val="24"/>
        </w:rPr>
      </w:pPr>
    </w:p>
    <w:p w:rsidR="00E14938" w:rsidRDefault="00311C90" w:rsidP="00E14938">
      <w:pPr>
        <w:jc w:val="both"/>
        <w:rPr>
          <w:rFonts w:ascii="Arial" w:hAnsi="Arial" w:cs="Arial"/>
          <w:sz w:val="24"/>
          <w:szCs w:val="24"/>
        </w:rPr>
      </w:pPr>
      <w:r>
        <w:rPr>
          <w:rFonts w:ascii="Arial" w:hAnsi="Arial" w:cs="Arial"/>
          <w:sz w:val="24"/>
          <w:szCs w:val="24"/>
        </w:rPr>
        <w:tab/>
        <w:t>Visto el precio público de la escuela de verano</w:t>
      </w:r>
      <w:r w:rsidR="00E14938">
        <w:rPr>
          <w:rFonts w:ascii="Arial" w:hAnsi="Arial" w:cs="Arial"/>
          <w:sz w:val="24"/>
          <w:szCs w:val="24"/>
        </w:rPr>
        <w:t>, y</w:t>
      </w:r>
      <w:r w:rsidR="00D3252D">
        <w:rPr>
          <w:rFonts w:ascii="Arial" w:hAnsi="Arial" w:cs="Arial"/>
          <w:sz w:val="24"/>
          <w:szCs w:val="24"/>
        </w:rPr>
        <w:t xml:space="preserve"> más concretamente el artículo 4</w:t>
      </w:r>
      <w:r w:rsidR="00E14938">
        <w:rPr>
          <w:rFonts w:ascii="Arial" w:hAnsi="Arial" w:cs="Arial"/>
          <w:sz w:val="24"/>
          <w:szCs w:val="24"/>
        </w:rPr>
        <w:t xml:space="preserve">º </w:t>
      </w:r>
      <w:r>
        <w:rPr>
          <w:rFonts w:ascii="Arial" w:hAnsi="Arial" w:cs="Arial"/>
          <w:sz w:val="24"/>
          <w:szCs w:val="24"/>
        </w:rPr>
        <w:t>Cuantía</w:t>
      </w:r>
      <w:r w:rsidR="00E14938">
        <w:rPr>
          <w:rFonts w:ascii="Arial" w:hAnsi="Arial" w:cs="Arial"/>
          <w:sz w:val="24"/>
          <w:szCs w:val="24"/>
        </w:rPr>
        <w:t>, y teniendo en cuenta que dichas tarifas están muy por debajo del resto de municipios cercanos, por la presente, propongo al pleno la adopción del siguiente acuerdo:</w:t>
      </w:r>
    </w:p>
    <w:p w:rsidR="00E14938" w:rsidRDefault="00E14938" w:rsidP="00E14938">
      <w:pPr>
        <w:jc w:val="both"/>
        <w:rPr>
          <w:rFonts w:ascii="Arial" w:hAnsi="Arial" w:cs="Arial"/>
          <w:sz w:val="24"/>
          <w:szCs w:val="24"/>
        </w:rPr>
      </w:pPr>
    </w:p>
    <w:p w:rsidR="00E14938" w:rsidRDefault="00D3252D" w:rsidP="00E14938">
      <w:pPr>
        <w:jc w:val="both"/>
        <w:rPr>
          <w:rFonts w:ascii="Arial" w:hAnsi="Arial" w:cs="Arial"/>
          <w:sz w:val="24"/>
          <w:szCs w:val="24"/>
        </w:rPr>
      </w:pPr>
      <w:r>
        <w:rPr>
          <w:rFonts w:ascii="Arial" w:hAnsi="Arial" w:cs="Arial"/>
          <w:sz w:val="24"/>
          <w:szCs w:val="24"/>
        </w:rPr>
        <w:t>Modificación del artículo 4</w:t>
      </w:r>
      <w:r w:rsidR="00E14938">
        <w:rPr>
          <w:rFonts w:ascii="Arial" w:hAnsi="Arial" w:cs="Arial"/>
          <w:sz w:val="24"/>
          <w:szCs w:val="24"/>
        </w:rPr>
        <w:t xml:space="preserve">º </w:t>
      </w:r>
      <w:r w:rsidR="00311C90">
        <w:rPr>
          <w:rFonts w:ascii="Arial" w:hAnsi="Arial" w:cs="Arial"/>
          <w:sz w:val="24"/>
          <w:szCs w:val="24"/>
        </w:rPr>
        <w:t>Cuantía</w:t>
      </w:r>
      <w:r w:rsidR="00E14938">
        <w:rPr>
          <w:rFonts w:ascii="Arial" w:hAnsi="Arial" w:cs="Arial"/>
          <w:sz w:val="24"/>
          <w:szCs w:val="24"/>
        </w:rPr>
        <w:t>, con el siguiente texto:</w:t>
      </w:r>
    </w:p>
    <w:p w:rsidR="00E14938" w:rsidRDefault="00E14938" w:rsidP="00E14938">
      <w:pPr>
        <w:jc w:val="both"/>
        <w:rPr>
          <w:rFonts w:ascii="Arial" w:hAnsi="Arial" w:cs="Arial"/>
          <w:sz w:val="24"/>
          <w:szCs w:val="24"/>
        </w:rPr>
      </w:pPr>
    </w:p>
    <w:p w:rsidR="00E14938" w:rsidRDefault="00E14938" w:rsidP="00E14938">
      <w:pPr>
        <w:jc w:val="both"/>
        <w:rPr>
          <w:rFonts w:ascii="Arial" w:hAnsi="Arial" w:cs="Arial"/>
          <w:sz w:val="24"/>
          <w:szCs w:val="24"/>
        </w:rPr>
      </w:pPr>
      <w:r>
        <w:rPr>
          <w:rFonts w:ascii="Arial" w:hAnsi="Arial" w:cs="Arial"/>
          <w:sz w:val="24"/>
          <w:szCs w:val="24"/>
        </w:rPr>
        <w:t xml:space="preserve">Art. </w:t>
      </w:r>
      <w:r w:rsidR="00D3252D">
        <w:rPr>
          <w:rFonts w:ascii="Arial" w:hAnsi="Arial" w:cs="Arial"/>
          <w:sz w:val="24"/>
          <w:szCs w:val="24"/>
        </w:rPr>
        <w:t>4</w:t>
      </w:r>
      <w:r>
        <w:rPr>
          <w:rFonts w:ascii="Arial" w:hAnsi="Arial" w:cs="Arial"/>
          <w:sz w:val="24"/>
          <w:szCs w:val="24"/>
        </w:rPr>
        <w:t xml:space="preserve">º </w:t>
      </w:r>
      <w:r w:rsidR="00D3252D">
        <w:rPr>
          <w:rFonts w:ascii="Arial" w:hAnsi="Arial" w:cs="Arial"/>
          <w:sz w:val="24"/>
          <w:szCs w:val="24"/>
        </w:rPr>
        <w:t>Cuantía</w:t>
      </w:r>
    </w:p>
    <w:p w:rsidR="00E14938" w:rsidRDefault="00E14938" w:rsidP="00E14938">
      <w:pPr>
        <w:jc w:val="both"/>
        <w:rPr>
          <w:rFonts w:ascii="Arial" w:hAnsi="Arial" w:cs="Arial"/>
          <w:sz w:val="24"/>
          <w:szCs w:val="24"/>
        </w:rPr>
      </w:pPr>
    </w:p>
    <w:p w:rsidR="00D3252D" w:rsidRDefault="00D3252D" w:rsidP="00E14938">
      <w:pPr>
        <w:jc w:val="both"/>
        <w:rPr>
          <w:rFonts w:ascii="Arial" w:hAnsi="Arial" w:cs="Arial"/>
          <w:sz w:val="24"/>
          <w:szCs w:val="24"/>
        </w:rPr>
      </w:pPr>
      <w:r>
        <w:rPr>
          <w:rFonts w:ascii="Arial" w:hAnsi="Arial" w:cs="Arial"/>
          <w:sz w:val="24"/>
          <w:szCs w:val="24"/>
        </w:rPr>
        <w:t>La cuota será el resultado de aplicar la tarifa siguiente:</w:t>
      </w:r>
    </w:p>
    <w:p w:rsidR="00D3252D" w:rsidRDefault="00D3252D" w:rsidP="00E14938">
      <w:pPr>
        <w:jc w:val="both"/>
        <w:rPr>
          <w:rFonts w:ascii="Arial" w:hAnsi="Arial" w:cs="Arial"/>
          <w:sz w:val="24"/>
          <w:szCs w:val="24"/>
        </w:rPr>
      </w:pPr>
      <w:r>
        <w:rPr>
          <w:rFonts w:ascii="Arial" w:hAnsi="Arial" w:cs="Arial"/>
          <w:sz w:val="24"/>
          <w:szCs w:val="24"/>
        </w:rPr>
        <w:t>Empadronados: 15 €/mes</w:t>
      </w:r>
    </w:p>
    <w:p w:rsidR="00D80B9A" w:rsidRDefault="00D80B9A" w:rsidP="00E14938">
      <w:pPr>
        <w:jc w:val="both"/>
        <w:rPr>
          <w:rFonts w:ascii="Arial" w:hAnsi="Arial" w:cs="Arial"/>
          <w:sz w:val="24"/>
          <w:szCs w:val="24"/>
        </w:rPr>
      </w:pPr>
    </w:p>
    <w:p w:rsidR="00D80B9A" w:rsidRDefault="00D80B9A" w:rsidP="00E14938">
      <w:pPr>
        <w:jc w:val="both"/>
        <w:rPr>
          <w:rFonts w:ascii="Arial" w:hAnsi="Arial" w:cs="Arial"/>
          <w:sz w:val="24"/>
          <w:szCs w:val="24"/>
        </w:rPr>
      </w:pPr>
    </w:p>
    <w:p w:rsidR="00D80B9A" w:rsidRDefault="00D80B9A" w:rsidP="00E14938">
      <w:pPr>
        <w:jc w:val="both"/>
        <w:rPr>
          <w:rFonts w:ascii="Arial" w:hAnsi="Arial" w:cs="Arial"/>
          <w:sz w:val="24"/>
          <w:szCs w:val="24"/>
        </w:rPr>
      </w:pPr>
    </w:p>
    <w:p w:rsidR="00D80B9A" w:rsidRDefault="00D80B9A" w:rsidP="00E14938">
      <w:pPr>
        <w:jc w:val="both"/>
        <w:rPr>
          <w:rFonts w:ascii="Arial" w:hAnsi="Arial" w:cs="Arial"/>
          <w:sz w:val="24"/>
          <w:szCs w:val="24"/>
        </w:rPr>
      </w:pPr>
    </w:p>
    <w:p w:rsidR="00D80B9A" w:rsidRDefault="00D80B9A" w:rsidP="00E14938">
      <w:pPr>
        <w:jc w:val="both"/>
        <w:rPr>
          <w:rFonts w:ascii="Arial" w:hAnsi="Arial" w:cs="Arial"/>
          <w:sz w:val="24"/>
          <w:szCs w:val="24"/>
        </w:rPr>
      </w:pPr>
    </w:p>
    <w:p w:rsidR="00D80B9A" w:rsidRDefault="00D80B9A" w:rsidP="00E14938">
      <w:pPr>
        <w:jc w:val="both"/>
        <w:rPr>
          <w:rFonts w:ascii="Arial" w:hAnsi="Arial" w:cs="Arial"/>
          <w:sz w:val="24"/>
          <w:szCs w:val="24"/>
        </w:rPr>
      </w:pPr>
    </w:p>
    <w:p w:rsidR="00D80B9A" w:rsidRDefault="00D80B9A" w:rsidP="00E14938">
      <w:pPr>
        <w:jc w:val="both"/>
        <w:rPr>
          <w:rFonts w:ascii="Arial" w:hAnsi="Arial" w:cs="Arial"/>
          <w:sz w:val="24"/>
          <w:szCs w:val="24"/>
        </w:rPr>
      </w:pPr>
    </w:p>
    <w:p w:rsidR="00D80B9A" w:rsidRDefault="00D80B9A" w:rsidP="00E14938">
      <w:pPr>
        <w:jc w:val="both"/>
        <w:rPr>
          <w:rFonts w:ascii="Arial" w:hAnsi="Arial" w:cs="Arial"/>
          <w:sz w:val="24"/>
          <w:szCs w:val="24"/>
        </w:rPr>
      </w:pPr>
    </w:p>
    <w:p w:rsidR="00D3252D" w:rsidRDefault="00D3252D" w:rsidP="00E14938">
      <w:pPr>
        <w:jc w:val="both"/>
        <w:rPr>
          <w:rFonts w:ascii="Arial" w:hAnsi="Arial" w:cs="Arial"/>
          <w:sz w:val="24"/>
          <w:szCs w:val="24"/>
        </w:rPr>
      </w:pPr>
      <w:r>
        <w:rPr>
          <w:rFonts w:ascii="Arial" w:hAnsi="Arial" w:cs="Arial"/>
          <w:sz w:val="24"/>
          <w:szCs w:val="24"/>
        </w:rPr>
        <w:t>No empadronados: 20 €/mes</w:t>
      </w:r>
      <w:r w:rsidR="0080570B">
        <w:rPr>
          <w:rFonts w:ascii="Arial" w:hAnsi="Arial" w:cs="Arial"/>
          <w:sz w:val="24"/>
          <w:szCs w:val="24"/>
        </w:rPr>
        <w:t>”</w:t>
      </w:r>
    </w:p>
    <w:p w:rsidR="0080570B" w:rsidRDefault="0080570B" w:rsidP="00E14938">
      <w:pPr>
        <w:jc w:val="both"/>
        <w:rPr>
          <w:rFonts w:ascii="Arial" w:hAnsi="Arial" w:cs="Arial"/>
          <w:sz w:val="24"/>
          <w:szCs w:val="24"/>
        </w:rPr>
      </w:pPr>
    </w:p>
    <w:p w:rsidR="00E14938" w:rsidRPr="00E14938" w:rsidRDefault="0080570B" w:rsidP="00E14938">
      <w:pPr>
        <w:jc w:val="both"/>
        <w:rPr>
          <w:rFonts w:ascii="Arial" w:hAnsi="Arial" w:cs="Arial"/>
          <w:sz w:val="24"/>
          <w:szCs w:val="24"/>
        </w:rPr>
      </w:pPr>
      <w:r>
        <w:rPr>
          <w:rFonts w:ascii="Arial" w:hAnsi="Arial" w:cs="Arial"/>
          <w:sz w:val="24"/>
          <w:szCs w:val="24"/>
        </w:rPr>
        <w:t xml:space="preserve">Pasándose a la votación, el Pleno, </w:t>
      </w:r>
      <w:r w:rsidR="00E14938">
        <w:rPr>
          <w:rFonts w:ascii="Arial" w:hAnsi="Arial" w:cs="Arial"/>
          <w:sz w:val="24"/>
          <w:szCs w:val="24"/>
        </w:rPr>
        <w:t xml:space="preserve">el Pleno, </w:t>
      </w:r>
      <w:r w:rsidR="00A56C6C">
        <w:rPr>
          <w:rFonts w:ascii="Arial" w:hAnsi="Arial" w:cs="Arial"/>
          <w:sz w:val="24"/>
          <w:szCs w:val="24"/>
        </w:rPr>
        <w:t xml:space="preserve">por 5 votos a favor (Ciudadanos) y 3 abstenciones (Partido Popular), </w:t>
      </w:r>
      <w:r w:rsidR="00E14938" w:rsidRPr="00E14938">
        <w:rPr>
          <w:rFonts w:ascii="Arial" w:hAnsi="Arial" w:cs="Arial"/>
          <w:sz w:val="24"/>
          <w:szCs w:val="24"/>
        </w:rPr>
        <w:t xml:space="preserve"> adopta el siguiente Acuerdo</w:t>
      </w:r>
    </w:p>
    <w:p w:rsidR="00E14938" w:rsidRPr="00E14938" w:rsidRDefault="00E14938" w:rsidP="00E14938">
      <w:pPr>
        <w:jc w:val="both"/>
        <w:rPr>
          <w:rFonts w:ascii="Arial" w:hAnsi="Arial" w:cs="Arial"/>
          <w:sz w:val="24"/>
          <w:szCs w:val="24"/>
        </w:rPr>
      </w:pPr>
    </w:p>
    <w:p w:rsidR="00E14938" w:rsidRPr="00E14938" w:rsidRDefault="00E14938" w:rsidP="00E14938">
      <w:pPr>
        <w:jc w:val="both"/>
        <w:rPr>
          <w:rFonts w:ascii="Arial" w:hAnsi="Arial" w:cs="Arial"/>
          <w:sz w:val="24"/>
          <w:szCs w:val="24"/>
        </w:rPr>
      </w:pPr>
      <w:r w:rsidRPr="00E14938">
        <w:rPr>
          <w:rFonts w:ascii="Arial" w:hAnsi="Arial" w:cs="Arial"/>
          <w:sz w:val="24"/>
          <w:szCs w:val="24"/>
        </w:rPr>
        <w:t>PRIMERO: Aprobar provis</w:t>
      </w:r>
      <w:r w:rsidR="00E30B17">
        <w:rPr>
          <w:rFonts w:ascii="Arial" w:hAnsi="Arial" w:cs="Arial"/>
          <w:sz w:val="24"/>
          <w:szCs w:val="24"/>
        </w:rPr>
        <w:t xml:space="preserve">ionalmente la modificación del PRECIO PÚBLICO DE </w:t>
      </w:r>
      <w:smartTag w:uri="urn:schemas-microsoft-com:office:smarttags" w:element="PersonName">
        <w:smartTagPr>
          <w:attr w:name="ProductID" w:val="LA ESCUELA DE"/>
        </w:smartTagPr>
        <w:r w:rsidR="00E30B17">
          <w:rPr>
            <w:rFonts w:ascii="Arial" w:hAnsi="Arial" w:cs="Arial"/>
            <w:sz w:val="24"/>
            <w:szCs w:val="24"/>
          </w:rPr>
          <w:t>LA ESCUELA DE</w:t>
        </w:r>
      </w:smartTag>
      <w:r w:rsidR="00E30B17">
        <w:rPr>
          <w:rFonts w:ascii="Arial" w:hAnsi="Arial" w:cs="Arial"/>
          <w:sz w:val="24"/>
          <w:szCs w:val="24"/>
        </w:rPr>
        <w:t xml:space="preserve"> VERANO</w:t>
      </w:r>
      <w:r w:rsidRPr="00E14938">
        <w:rPr>
          <w:rFonts w:ascii="Arial" w:hAnsi="Arial" w:cs="Arial"/>
          <w:sz w:val="24"/>
          <w:szCs w:val="24"/>
        </w:rPr>
        <w:t>, cuyo texto es el siguiente:</w:t>
      </w:r>
    </w:p>
    <w:p w:rsidR="00E14938" w:rsidRDefault="00E14938" w:rsidP="00E14938">
      <w:pPr>
        <w:rPr>
          <w:rFonts w:ascii="Arial" w:hAnsi="Arial" w:cs="Arial"/>
        </w:rPr>
      </w:pPr>
    </w:p>
    <w:p w:rsidR="00E01ED9" w:rsidRDefault="00E01ED9" w:rsidP="00E01ED9">
      <w:pPr>
        <w:jc w:val="both"/>
        <w:rPr>
          <w:rFonts w:ascii="Arial" w:hAnsi="Arial" w:cs="Arial"/>
          <w:sz w:val="24"/>
          <w:szCs w:val="24"/>
        </w:rPr>
      </w:pPr>
      <w:r>
        <w:rPr>
          <w:rFonts w:ascii="Arial" w:hAnsi="Arial" w:cs="Arial"/>
          <w:sz w:val="24"/>
          <w:szCs w:val="24"/>
        </w:rPr>
        <w:t>Art. 4º Cuantía</w:t>
      </w:r>
    </w:p>
    <w:p w:rsidR="00E01ED9" w:rsidRDefault="00E01ED9" w:rsidP="00E01ED9">
      <w:pPr>
        <w:jc w:val="both"/>
        <w:rPr>
          <w:rFonts w:ascii="Arial" w:hAnsi="Arial" w:cs="Arial"/>
          <w:sz w:val="24"/>
          <w:szCs w:val="24"/>
        </w:rPr>
      </w:pPr>
    </w:p>
    <w:p w:rsidR="00E01ED9" w:rsidRDefault="00E01ED9" w:rsidP="00E01ED9">
      <w:pPr>
        <w:jc w:val="both"/>
        <w:rPr>
          <w:rFonts w:ascii="Arial" w:hAnsi="Arial" w:cs="Arial"/>
          <w:sz w:val="24"/>
          <w:szCs w:val="24"/>
        </w:rPr>
      </w:pPr>
      <w:r>
        <w:rPr>
          <w:rFonts w:ascii="Arial" w:hAnsi="Arial" w:cs="Arial"/>
          <w:sz w:val="24"/>
          <w:szCs w:val="24"/>
        </w:rPr>
        <w:t>La cuota será el resultado de aplicar la tarifa siguiente:</w:t>
      </w:r>
    </w:p>
    <w:p w:rsidR="00E01ED9" w:rsidRDefault="00E01ED9" w:rsidP="00E01ED9">
      <w:pPr>
        <w:jc w:val="both"/>
        <w:rPr>
          <w:rFonts w:ascii="Arial" w:hAnsi="Arial" w:cs="Arial"/>
          <w:sz w:val="24"/>
          <w:szCs w:val="24"/>
        </w:rPr>
      </w:pPr>
      <w:r>
        <w:rPr>
          <w:rFonts w:ascii="Arial" w:hAnsi="Arial" w:cs="Arial"/>
          <w:sz w:val="24"/>
          <w:szCs w:val="24"/>
        </w:rPr>
        <w:t>Empadronados: 15 €/mes</w:t>
      </w:r>
    </w:p>
    <w:p w:rsidR="00E01ED9" w:rsidRDefault="00E01ED9" w:rsidP="00E01ED9">
      <w:pPr>
        <w:jc w:val="both"/>
        <w:rPr>
          <w:rFonts w:ascii="Arial" w:hAnsi="Arial" w:cs="Arial"/>
          <w:sz w:val="24"/>
          <w:szCs w:val="24"/>
        </w:rPr>
      </w:pPr>
      <w:r>
        <w:rPr>
          <w:rFonts w:ascii="Arial" w:hAnsi="Arial" w:cs="Arial"/>
          <w:sz w:val="24"/>
          <w:szCs w:val="24"/>
        </w:rPr>
        <w:t>No empadronados: 20 €/mes</w:t>
      </w:r>
    </w:p>
    <w:p w:rsidR="00E14938" w:rsidRDefault="00E14938" w:rsidP="00E14938">
      <w:pPr>
        <w:rPr>
          <w:rFonts w:ascii="Arial" w:hAnsi="Arial" w:cs="Arial"/>
        </w:rPr>
      </w:pPr>
    </w:p>
    <w:p w:rsidR="00E14938" w:rsidRPr="00E14938" w:rsidRDefault="00E14938" w:rsidP="00E14938">
      <w:pPr>
        <w:jc w:val="both"/>
        <w:rPr>
          <w:rFonts w:ascii="Arial" w:hAnsi="Arial" w:cs="Arial"/>
          <w:sz w:val="24"/>
          <w:szCs w:val="24"/>
        </w:rPr>
      </w:pPr>
      <w:r w:rsidRPr="00E14938">
        <w:rPr>
          <w:rFonts w:ascii="Arial" w:hAnsi="Arial" w:cs="Arial"/>
          <w:sz w:val="24"/>
          <w:szCs w:val="24"/>
        </w:rPr>
        <w:t>SEGUNDO: Exponer al público durante treinta días, mediante anuncio publicado en el BOP y tablón de anuncios, dentro de los cuales los interesados podrán examinar el expediente y presentar reclamaciones en su caso.</w:t>
      </w:r>
    </w:p>
    <w:p w:rsidR="00E14938" w:rsidRPr="00E14938" w:rsidRDefault="00E14938" w:rsidP="00E14938">
      <w:pPr>
        <w:jc w:val="both"/>
        <w:rPr>
          <w:rFonts w:ascii="Arial" w:hAnsi="Arial" w:cs="Arial"/>
          <w:sz w:val="24"/>
          <w:szCs w:val="24"/>
        </w:rPr>
      </w:pPr>
    </w:p>
    <w:p w:rsidR="00E14938" w:rsidRPr="00E14938" w:rsidRDefault="00E14938" w:rsidP="00E14938">
      <w:pPr>
        <w:jc w:val="both"/>
        <w:rPr>
          <w:rFonts w:ascii="Arial" w:hAnsi="Arial" w:cs="Arial"/>
          <w:sz w:val="24"/>
          <w:szCs w:val="24"/>
        </w:rPr>
      </w:pPr>
      <w:r w:rsidRPr="00E14938">
        <w:rPr>
          <w:rFonts w:ascii="Arial" w:hAnsi="Arial" w:cs="Arial"/>
          <w:sz w:val="24"/>
          <w:szCs w:val="24"/>
        </w:rPr>
        <w:t>TERCERO: Finalizado el plazo de exposición pública, si se han presentado reclamaciones se resolverán por el Pleno y se adoptará la redacción definitiva. Si no se han presentado reclamaciones, se entenderá definitivamente adoptado el acuerdo, hasta el momento provisional, sin necesidad de nuevo acuerdo expreso.</w:t>
      </w:r>
    </w:p>
    <w:p w:rsidR="00E14938" w:rsidRDefault="00E14938" w:rsidP="00E14938">
      <w:pPr>
        <w:jc w:val="both"/>
        <w:rPr>
          <w:rFonts w:ascii="Arial" w:hAnsi="Arial" w:cs="Arial"/>
        </w:rPr>
      </w:pPr>
    </w:p>
    <w:p w:rsidR="00E14938" w:rsidRDefault="00E14938" w:rsidP="00E14938">
      <w:pPr>
        <w:jc w:val="both"/>
        <w:rPr>
          <w:rFonts w:ascii="Arial" w:hAnsi="Arial" w:cs="Arial"/>
          <w:sz w:val="24"/>
          <w:szCs w:val="24"/>
        </w:rPr>
      </w:pPr>
      <w:r w:rsidRPr="00E14938">
        <w:rPr>
          <w:rFonts w:ascii="Arial" w:hAnsi="Arial" w:cs="Arial"/>
          <w:sz w:val="24"/>
          <w:szCs w:val="24"/>
        </w:rPr>
        <w:t xml:space="preserve">CUARTO: Publicar el acuerdo definitivo y el texto íntegro de la modificación de </w:t>
      </w:r>
      <w:smartTag w:uri="urn:schemas-microsoft-com:office:smarttags" w:element="PersonName">
        <w:smartTagPr>
          <w:attr w:name="ProductID" w:val="la Ordenanza"/>
        </w:smartTagPr>
        <w:r w:rsidRPr="00E14938">
          <w:rPr>
            <w:rFonts w:ascii="Arial" w:hAnsi="Arial" w:cs="Arial"/>
            <w:sz w:val="24"/>
            <w:szCs w:val="24"/>
          </w:rPr>
          <w:t>la Ordenanza</w:t>
        </w:r>
      </w:smartTag>
      <w:r w:rsidRPr="00E14938">
        <w:rPr>
          <w:rFonts w:ascii="Arial" w:hAnsi="Arial" w:cs="Arial"/>
          <w:sz w:val="24"/>
          <w:szCs w:val="24"/>
        </w:rPr>
        <w:t xml:space="preserve">  en el BOP.</w:t>
      </w:r>
    </w:p>
    <w:p w:rsidR="0080570B" w:rsidRDefault="0080570B" w:rsidP="00E01ED9">
      <w:pPr>
        <w:jc w:val="both"/>
        <w:rPr>
          <w:rFonts w:ascii="Arial" w:hAnsi="Arial" w:cs="Arial"/>
          <w:b/>
          <w:sz w:val="24"/>
          <w:szCs w:val="24"/>
        </w:rPr>
      </w:pPr>
    </w:p>
    <w:p w:rsidR="00E01ED9" w:rsidRDefault="00E01ED9" w:rsidP="00E01ED9">
      <w:pPr>
        <w:jc w:val="both"/>
        <w:rPr>
          <w:rFonts w:ascii="Arial" w:hAnsi="Arial" w:cs="Arial"/>
          <w:b/>
          <w:sz w:val="24"/>
          <w:szCs w:val="24"/>
        </w:rPr>
      </w:pPr>
      <w:r>
        <w:rPr>
          <w:rFonts w:ascii="Arial" w:hAnsi="Arial" w:cs="Arial"/>
          <w:b/>
          <w:sz w:val="24"/>
          <w:szCs w:val="24"/>
        </w:rPr>
        <w:t>5</w:t>
      </w:r>
      <w:r w:rsidRPr="00E252D0">
        <w:rPr>
          <w:rFonts w:ascii="Arial" w:hAnsi="Arial" w:cs="Arial"/>
          <w:b/>
          <w:sz w:val="24"/>
          <w:szCs w:val="24"/>
        </w:rPr>
        <w:t>.-  MOD</w:t>
      </w:r>
      <w:r>
        <w:rPr>
          <w:rFonts w:ascii="Arial" w:hAnsi="Arial" w:cs="Arial"/>
          <w:b/>
          <w:sz w:val="24"/>
          <w:szCs w:val="24"/>
        </w:rPr>
        <w:t>IFICACION ORDENANZA TASA VISITA CULTURAL GUIADA AL CASTILLO DE COFRENTES</w:t>
      </w:r>
    </w:p>
    <w:p w:rsidR="0080570B" w:rsidRPr="0080570B" w:rsidRDefault="0080570B" w:rsidP="00E01ED9">
      <w:pPr>
        <w:jc w:val="both"/>
        <w:rPr>
          <w:rFonts w:ascii="Arial" w:hAnsi="Arial" w:cs="Arial"/>
          <w:sz w:val="24"/>
          <w:szCs w:val="24"/>
        </w:rPr>
      </w:pPr>
    </w:p>
    <w:p w:rsidR="0080570B" w:rsidRPr="0080570B" w:rsidRDefault="0080570B" w:rsidP="0080570B">
      <w:pPr>
        <w:rPr>
          <w:rFonts w:ascii="Arial" w:hAnsi="Arial"/>
          <w:sz w:val="24"/>
          <w:szCs w:val="24"/>
        </w:rPr>
      </w:pPr>
      <w:r w:rsidRPr="0080570B">
        <w:rPr>
          <w:rFonts w:ascii="Arial" w:hAnsi="Arial"/>
          <w:sz w:val="24"/>
          <w:szCs w:val="24"/>
        </w:rPr>
        <w:t xml:space="preserve">Se pasa de </w:t>
      </w:r>
      <w:smartTag w:uri="urn:schemas-microsoft-com:office:smarttags" w:element="metricconverter">
        <w:smartTagPr>
          <w:attr w:name="ProductID" w:val="2 a"/>
        </w:smartTagPr>
        <w:r w:rsidRPr="0080570B">
          <w:rPr>
            <w:rFonts w:ascii="Arial" w:hAnsi="Arial"/>
            <w:sz w:val="24"/>
            <w:szCs w:val="24"/>
          </w:rPr>
          <w:t>2 a</w:t>
        </w:r>
      </w:smartTag>
      <w:r w:rsidRPr="0080570B">
        <w:rPr>
          <w:rFonts w:ascii="Arial" w:hAnsi="Arial"/>
          <w:sz w:val="24"/>
          <w:szCs w:val="24"/>
        </w:rPr>
        <w:t xml:space="preserve"> 3e los adultos y de </w:t>
      </w:r>
      <w:smartTag w:uri="urn:schemas-microsoft-com:office:smarttags" w:element="metricconverter">
        <w:smartTagPr>
          <w:attr w:name="ProductID" w:val="1,50 a"/>
        </w:smartTagPr>
        <w:r w:rsidRPr="0080570B">
          <w:rPr>
            <w:rFonts w:ascii="Arial" w:hAnsi="Arial"/>
            <w:sz w:val="24"/>
            <w:szCs w:val="24"/>
          </w:rPr>
          <w:t>1,50 a</w:t>
        </w:r>
      </w:smartTag>
      <w:r w:rsidRPr="0080570B">
        <w:rPr>
          <w:rFonts w:ascii="Arial" w:hAnsi="Arial"/>
          <w:sz w:val="24"/>
          <w:szCs w:val="24"/>
        </w:rPr>
        <w:t xml:space="preserve"> 2e los grupos, que antes eran 30 personas y ahora serán de 25 personas, ya que  se ha comprobado que más de 25 personas  visitando la torre del homenaje es excesivo.</w:t>
      </w:r>
    </w:p>
    <w:p w:rsidR="0080570B" w:rsidRDefault="0080570B" w:rsidP="00E01ED9">
      <w:pPr>
        <w:jc w:val="both"/>
        <w:rPr>
          <w:rFonts w:ascii="Arial" w:hAnsi="Arial" w:cs="Arial"/>
          <w:b/>
          <w:sz w:val="24"/>
          <w:szCs w:val="24"/>
        </w:rPr>
      </w:pPr>
    </w:p>
    <w:p w:rsidR="0080570B" w:rsidRPr="0080570B" w:rsidRDefault="0080570B" w:rsidP="00E01ED9">
      <w:pPr>
        <w:jc w:val="both"/>
        <w:rPr>
          <w:rFonts w:ascii="Arial" w:hAnsi="Arial" w:cs="Arial"/>
          <w:sz w:val="24"/>
          <w:szCs w:val="24"/>
        </w:rPr>
      </w:pPr>
      <w:r w:rsidRPr="0080570B">
        <w:rPr>
          <w:rFonts w:ascii="Arial" w:hAnsi="Arial" w:cs="Arial"/>
          <w:sz w:val="24"/>
          <w:szCs w:val="24"/>
        </w:rPr>
        <w:t xml:space="preserve">En consecuencia vista la propuesta de </w:t>
      </w:r>
      <w:smartTag w:uri="urn:schemas-microsoft-com:office:smarttags" w:element="PersonName">
        <w:smartTagPr>
          <w:attr w:name="ProductID" w:val="la Alcald￭a"/>
        </w:smartTagPr>
        <w:r w:rsidRPr="0080570B">
          <w:rPr>
            <w:rFonts w:ascii="Arial" w:hAnsi="Arial" w:cs="Arial"/>
            <w:sz w:val="24"/>
            <w:szCs w:val="24"/>
          </w:rPr>
          <w:t>la Alcald</w:t>
        </w:r>
        <w:r>
          <w:rPr>
            <w:rFonts w:ascii="Arial" w:hAnsi="Arial" w:cs="Arial"/>
            <w:sz w:val="24"/>
            <w:szCs w:val="24"/>
          </w:rPr>
          <w:t>í</w:t>
        </w:r>
        <w:r w:rsidRPr="0080570B">
          <w:rPr>
            <w:rFonts w:ascii="Arial" w:hAnsi="Arial" w:cs="Arial"/>
            <w:sz w:val="24"/>
            <w:szCs w:val="24"/>
          </w:rPr>
          <w:t>a</w:t>
        </w:r>
      </w:smartTag>
      <w:r w:rsidRPr="0080570B">
        <w:rPr>
          <w:rFonts w:ascii="Arial" w:hAnsi="Arial" w:cs="Arial"/>
          <w:sz w:val="24"/>
          <w:szCs w:val="24"/>
        </w:rPr>
        <w:t>, que dice así:</w:t>
      </w:r>
    </w:p>
    <w:p w:rsidR="00E01ED9" w:rsidRDefault="00E01ED9" w:rsidP="00E01ED9">
      <w:pPr>
        <w:jc w:val="both"/>
        <w:rPr>
          <w:rFonts w:ascii="Arial" w:hAnsi="Arial" w:cs="Arial"/>
          <w:b/>
        </w:rPr>
      </w:pPr>
    </w:p>
    <w:p w:rsidR="00E01ED9" w:rsidRDefault="00E01ED9" w:rsidP="00E01ED9">
      <w:pPr>
        <w:jc w:val="both"/>
        <w:rPr>
          <w:rFonts w:ascii="Arial" w:hAnsi="Arial" w:cs="Arial"/>
          <w:sz w:val="24"/>
          <w:szCs w:val="24"/>
        </w:rPr>
      </w:pPr>
      <w:r>
        <w:rPr>
          <w:rFonts w:ascii="Arial" w:hAnsi="Arial" w:cs="Arial"/>
          <w:b/>
          <w:sz w:val="24"/>
          <w:szCs w:val="24"/>
        </w:rPr>
        <w:t>SALVADOR HONRUBIA MORA</w:t>
      </w:r>
      <w:r>
        <w:rPr>
          <w:rFonts w:ascii="Arial" w:hAnsi="Arial" w:cs="Arial"/>
          <w:sz w:val="24"/>
          <w:szCs w:val="24"/>
        </w:rPr>
        <w:t>, Alcalde del Ayuntamiento de Cofrentes, en uso de las facultades que me confiere la vigente legislación someto a la consideración del Pleno del Ayuntamiento la siguiente,</w:t>
      </w:r>
    </w:p>
    <w:p w:rsidR="00E01ED9" w:rsidRDefault="00E01ED9" w:rsidP="00E01ED9">
      <w:pPr>
        <w:jc w:val="both"/>
        <w:rPr>
          <w:rFonts w:ascii="Arial" w:hAnsi="Arial" w:cs="Arial"/>
          <w:sz w:val="24"/>
          <w:szCs w:val="24"/>
        </w:rPr>
      </w:pPr>
    </w:p>
    <w:p w:rsidR="00E01ED9" w:rsidRDefault="00E01ED9" w:rsidP="00E01ED9">
      <w:pPr>
        <w:jc w:val="center"/>
        <w:rPr>
          <w:rFonts w:ascii="Arial" w:hAnsi="Arial" w:cs="Arial"/>
          <w:b/>
          <w:sz w:val="24"/>
          <w:szCs w:val="24"/>
        </w:rPr>
      </w:pPr>
      <w:r>
        <w:rPr>
          <w:rFonts w:ascii="Arial" w:hAnsi="Arial" w:cs="Arial"/>
          <w:b/>
          <w:sz w:val="24"/>
          <w:szCs w:val="24"/>
        </w:rPr>
        <w:t>PROPOSICIÓN</w:t>
      </w:r>
    </w:p>
    <w:p w:rsidR="00E01ED9" w:rsidRDefault="00E01ED9" w:rsidP="00E01ED9">
      <w:pPr>
        <w:jc w:val="both"/>
        <w:rPr>
          <w:rFonts w:ascii="Arial" w:hAnsi="Arial" w:cs="Arial"/>
          <w:b/>
          <w:sz w:val="24"/>
          <w:szCs w:val="24"/>
        </w:rPr>
      </w:pPr>
    </w:p>
    <w:p w:rsidR="00E01ED9" w:rsidRDefault="00E01ED9" w:rsidP="00E01ED9">
      <w:pPr>
        <w:jc w:val="both"/>
        <w:rPr>
          <w:rFonts w:ascii="Arial" w:hAnsi="Arial" w:cs="Arial"/>
          <w:sz w:val="24"/>
          <w:szCs w:val="24"/>
        </w:rPr>
      </w:pPr>
      <w:r>
        <w:rPr>
          <w:rFonts w:ascii="Arial" w:hAnsi="Arial" w:cs="Arial"/>
          <w:sz w:val="24"/>
          <w:szCs w:val="24"/>
        </w:rPr>
        <w:tab/>
        <w:t>Vista la actual tasa reguladora de la tasa por prestación de servicio de visita cultural guiada al Castillo de Cofrentes, y más concretamente el artículo 6º Cuota Tributaria, y teniendo en cuenta que dichas tarifas están muy por debajo del resto de municipios cercanos, por la presente, propongo al pleno la adopción del siguiente acuerdo:</w:t>
      </w:r>
    </w:p>
    <w:p w:rsidR="00E01ED9" w:rsidRDefault="00E01ED9" w:rsidP="00E01ED9">
      <w:pPr>
        <w:jc w:val="both"/>
        <w:rPr>
          <w:rFonts w:ascii="Arial" w:hAnsi="Arial" w:cs="Arial"/>
          <w:sz w:val="24"/>
          <w:szCs w:val="24"/>
        </w:rPr>
      </w:pPr>
    </w:p>
    <w:p w:rsidR="00E01ED9" w:rsidRDefault="00E01ED9" w:rsidP="00E01ED9">
      <w:pPr>
        <w:jc w:val="both"/>
        <w:rPr>
          <w:rFonts w:ascii="Arial" w:hAnsi="Arial" w:cs="Arial"/>
          <w:sz w:val="24"/>
          <w:szCs w:val="24"/>
        </w:rPr>
      </w:pPr>
      <w:r>
        <w:rPr>
          <w:rFonts w:ascii="Arial" w:hAnsi="Arial" w:cs="Arial"/>
          <w:sz w:val="24"/>
          <w:szCs w:val="24"/>
        </w:rPr>
        <w:t>Modificación del artículo 6º Cuota tributaria, con el siguiente texto:</w:t>
      </w:r>
    </w:p>
    <w:p w:rsidR="00E01ED9" w:rsidRDefault="00E01ED9" w:rsidP="00E01ED9">
      <w:pPr>
        <w:jc w:val="both"/>
        <w:rPr>
          <w:rFonts w:ascii="Arial" w:hAnsi="Arial" w:cs="Arial"/>
          <w:sz w:val="24"/>
          <w:szCs w:val="24"/>
        </w:rPr>
      </w:pPr>
    </w:p>
    <w:p w:rsidR="00E01ED9" w:rsidRDefault="00E01ED9" w:rsidP="00E01ED9">
      <w:pPr>
        <w:jc w:val="both"/>
        <w:rPr>
          <w:rFonts w:ascii="Arial" w:hAnsi="Arial" w:cs="Arial"/>
          <w:sz w:val="24"/>
          <w:szCs w:val="24"/>
        </w:rPr>
      </w:pPr>
      <w:r>
        <w:rPr>
          <w:rFonts w:ascii="Arial" w:hAnsi="Arial" w:cs="Arial"/>
          <w:sz w:val="24"/>
          <w:szCs w:val="24"/>
        </w:rPr>
        <w:t>Art. 6º Cuota tributaria</w:t>
      </w:r>
    </w:p>
    <w:p w:rsidR="00E01ED9" w:rsidRDefault="00E01ED9" w:rsidP="00E01ED9">
      <w:pPr>
        <w:jc w:val="both"/>
        <w:rPr>
          <w:rFonts w:ascii="Arial" w:hAnsi="Arial" w:cs="Arial"/>
          <w:sz w:val="24"/>
          <w:szCs w:val="24"/>
        </w:rPr>
      </w:pPr>
    </w:p>
    <w:p w:rsidR="00E01ED9" w:rsidRDefault="00E01ED9" w:rsidP="00E01ED9">
      <w:pPr>
        <w:jc w:val="both"/>
        <w:rPr>
          <w:rFonts w:ascii="Arial" w:hAnsi="Arial" w:cs="Arial"/>
          <w:sz w:val="24"/>
          <w:szCs w:val="24"/>
        </w:rPr>
      </w:pPr>
      <w:r>
        <w:rPr>
          <w:rFonts w:ascii="Arial" w:hAnsi="Arial" w:cs="Arial"/>
          <w:sz w:val="24"/>
          <w:szCs w:val="24"/>
        </w:rPr>
        <w:t>La cuota tributaria será la resultante de aplicar la siguiente tarifa:</w:t>
      </w:r>
    </w:p>
    <w:p w:rsidR="00E01ED9" w:rsidRDefault="00E01ED9" w:rsidP="00E01ED9">
      <w:pPr>
        <w:jc w:val="both"/>
        <w:rPr>
          <w:rFonts w:ascii="Arial" w:hAnsi="Arial" w:cs="Arial"/>
          <w:sz w:val="24"/>
          <w:szCs w:val="24"/>
        </w:rPr>
      </w:pPr>
      <w:r>
        <w:rPr>
          <w:rFonts w:ascii="Arial" w:hAnsi="Arial" w:cs="Arial"/>
          <w:sz w:val="24"/>
          <w:szCs w:val="24"/>
        </w:rPr>
        <w:t>Entrada: 3 € persona adulta</w:t>
      </w:r>
    </w:p>
    <w:p w:rsidR="00E01ED9" w:rsidRDefault="00E01ED9" w:rsidP="00E01ED9">
      <w:pPr>
        <w:jc w:val="both"/>
        <w:rPr>
          <w:rFonts w:ascii="Arial" w:hAnsi="Arial" w:cs="Arial"/>
          <w:sz w:val="24"/>
          <w:szCs w:val="24"/>
        </w:rPr>
      </w:pPr>
      <w:r>
        <w:rPr>
          <w:rFonts w:ascii="Arial" w:hAnsi="Arial" w:cs="Arial"/>
          <w:sz w:val="24"/>
          <w:szCs w:val="24"/>
        </w:rPr>
        <w:t xml:space="preserve">Entrada: 2 € para grupos de </w:t>
      </w:r>
      <w:r w:rsidR="002B1A78">
        <w:rPr>
          <w:rFonts w:ascii="Arial" w:hAnsi="Arial" w:cs="Arial"/>
          <w:sz w:val="24"/>
          <w:szCs w:val="24"/>
        </w:rPr>
        <w:t xml:space="preserve">más de </w:t>
      </w:r>
      <w:r>
        <w:rPr>
          <w:rFonts w:ascii="Arial" w:hAnsi="Arial" w:cs="Arial"/>
          <w:sz w:val="24"/>
          <w:szCs w:val="24"/>
        </w:rPr>
        <w:t>25 personas</w:t>
      </w:r>
    </w:p>
    <w:p w:rsidR="00E01ED9" w:rsidRDefault="00E01ED9" w:rsidP="00E01ED9">
      <w:pPr>
        <w:jc w:val="both"/>
        <w:rPr>
          <w:rFonts w:ascii="Arial" w:hAnsi="Arial" w:cs="Arial"/>
          <w:sz w:val="24"/>
          <w:szCs w:val="24"/>
        </w:rPr>
      </w:pPr>
      <w:r>
        <w:rPr>
          <w:rFonts w:ascii="Arial" w:hAnsi="Arial" w:cs="Arial"/>
          <w:sz w:val="24"/>
          <w:szCs w:val="24"/>
        </w:rPr>
        <w:t>Entrada: menores de 10 años exentos</w:t>
      </w:r>
    </w:p>
    <w:p w:rsidR="00E01ED9" w:rsidRDefault="00E01ED9" w:rsidP="00E01ED9">
      <w:pPr>
        <w:jc w:val="both"/>
        <w:rPr>
          <w:rFonts w:ascii="Arial" w:hAnsi="Arial" w:cs="Arial"/>
        </w:rPr>
      </w:pPr>
    </w:p>
    <w:p w:rsidR="00E01ED9" w:rsidRPr="00E14938" w:rsidRDefault="0080570B" w:rsidP="00E01ED9">
      <w:pPr>
        <w:jc w:val="both"/>
        <w:rPr>
          <w:rFonts w:ascii="Arial" w:hAnsi="Arial" w:cs="Arial"/>
          <w:sz w:val="24"/>
          <w:szCs w:val="24"/>
        </w:rPr>
      </w:pPr>
      <w:r>
        <w:rPr>
          <w:rFonts w:ascii="Arial" w:hAnsi="Arial" w:cs="Arial"/>
          <w:sz w:val="24"/>
          <w:szCs w:val="24"/>
        </w:rPr>
        <w:t>Pasándose a la votación, el Pleno</w:t>
      </w:r>
      <w:r w:rsidR="002A13F0">
        <w:rPr>
          <w:rFonts w:ascii="Arial" w:hAnsi="Arial" w:cs="Arial"/>
          <w:sz w:val="24"/>
          <w:szCs w:val="24"/>
        </w:rPr>
        <w:t xml:space="preserve"> </w:t>
      </w:r>
      <w:r w:rsidR="00DE6545">
        <w:rPr>
          <w:rFonts w:ascii="Arial" w:hAnsi="Arial" w:cs="Arial"/>
          <w:sz w:val="24"/>
          <w:szCs w:val="24"/>
        </w:rPr>
        <w:t xml:space="preserve">por 5 votos a favor </w:t>
      </w:r>
      <w:r w:rsidR="002A13F0">
        <w:rPr>
          <w:rFonts w:ascii="Arial" w:hAnsi="Arial" w:cs="Arial"/>
          <w:sz w:val="24"/>
          <w:szCs w:val="24"/>
        </w:rPr>
        <w:t xml:space="preserve">(Ciudadanos) y 3 abstenciones (Partido Popular), </w:t>
      </w:r>
      <w:r w:rsidR="00E01ED9" w:rsidRPr="00E14938">
        <w:rPr>
          <w:rFonts w:ascii="Arial" w:hAnsi="Arial" w:cs="Arial"/>
          <w:sz w:val="24"/>
          <w:szCs w:val="24"/>
        </w:rPr>
        <w:t xml:space="preserve"> adopta el siguiente Acuerdo</w:t>
      </w:r>
    </w:p>
    <w:p w:rsidR="00E01ED9" w:rsidRPr="00E14938" w:rsidRDefault="00E01ED9" w:rsidP="00E01ED9">
      <w:pPr>
        <w:jc w:val="both"/>
        <w:rPr>
          <w:rFonts w:ascii="Arial" w:hAnsi="Arial" w:cs="Arial"/>
          <w:sz w:val="24"/>
          <w:szCs w:val="24"/>
        </w:rPr>
      </w:pPr>
    </w:p>
    <w:p w:rsidR="00E01ED9" w:rsidRPr="00E14938" w:rsidRDefault="00E01ED9" w:rsidP="00E01ED9">
      <w:pPr>
        <w:jc w:val="both"/>
        <w:rPr>
          <w:rFonts w:ascii="Arial" w:hAnsi="Arial" w:cs="Arial"/>
          <w:sz w:val="24"/>
          <w:szCs w:val="24"/>
        </w:rPr>
      </w:pPr>
      <w:r w:rsidRPr="00E14938">
        <w:rPr>
          <w:rFonts w:ascii="Arial" w:hAnsi="Arial" w:cs="Arial"/>
          <w:sz w:val="24"/>
          <w:szCs w:val="24"/>
        </w:rPr>
        <w:t xml:space="preserve">PRIMERO: Aprobar provisionalmente la modificación de </w:t>
      </w:r>
      <w:smartTag w:uri="urn:schemas-microsoft-com:office:smarttags" w:element="PersonName">
        <w:smartTagPr>
          <w:attr w:name="ProductID" w:val="la ORDENANZA FISCAL"/>
        </w:smartTagPr>
        <w:r w:rsidRPr="00E14938">
          <w:rPr>
            <w:rFonts w:ascii="Arial" w:hAnsi="Arial" w:cs="Arial"/>
            <w:sz w:val="24"/>
            <w:szCs w:val="24"/>
          </w:rPr>
          <w:t>la ORDENANZA FISCAL</w:t>
        </w:r>
      </w:smartTag>
      <w:r w:rsidRPr="00E14938">
        <w:rPr>
          <w:rFonts w:ascii="Arial" w:hAnsi="Arial" w:cs="Arial"/>
          <w:sz w:val="24"/>
          <w:szCs w:val="24"/>
        </w:rPr>
        <w:t xml:space="preserve"> REGULADORA DE </w:t>
      </w:r>
      <w:smartTag w:uri="urn:schemas-microsoft-com:office:smarttags" w:element="PersonName">
        <w:smartTagPr>
          <w:attr w:name="ProductID" w:val="LA TASA POR"/>
        </w:smartTagPr>
        <w:r w:rsidRPr="00E14938">
          <w:rPr>
            <w:rFonts w:ascii="Arial" w:hAnsi="Arial" w:cs="Arial"/>
            <w:sz w:val="24"/>
            <w:szCs w:val="24"/>
          </w:rPr>
          <w:t>LA TASA POR</w:t>
        </w:r>
      </w:smartTag>
      <w:r w:rsidRPr="00E14938">
        <w:rPr>
          <w:rFonts w:ascii="Arial" w:hAnsi="Arial" w:cs="Arial"/>
          <w:sz w:val="24"/>
          <w:szCs w:val="24"/>
        </w:rPr>
        <w:t xml:space="preserve"> PRESTACION DEL SERVICIO </w:t>
      </w:r>
      <w:r>
        <w:rPr>
          <w:rFonts w:ascii="Arial" w:hAnsi="Arial" w:cs="Arial"/>
          <w:sz w:val="24"/>
          <w:szCs w:val="24"/>
        </w:rPr>
        <w:t>VISITA CULTURAL GUIADA AL CASTILLO DE COFRENTES</w:t>
      </w:r>
      <w:r w:rsidRPr="00E14938">
        <w:rPr>
          <w:rFonts w:ascii="Arial" w:hAnsi="Arial" w:cs="Arial"/>
          <w:sz w:val="24"/>
          <w:szCs w:val="24"/>
        </w:rPr>
        <w:t>, cuyo texto es el siguiente:</w:t>
      </w:r>
    </w:p>
    <w:p w:rsidR="00E01ED9" w:rsidRDefault="00E01ED9" w:rsidP="00E01ED9">
      <w:pPr>
        <w:rPr>
          <w:rFonts w:ascii="Arial" w:hAnsi="Arial" w:cs="Arial"/>
        </w:rPr>
      </w:pPr>
    </w:p>
    <w:p w:rsidR="00E01ED9" w:rsidRDefault="00E01ED9" w:rsidP="00E01ED9">
      <w:pPr>
        <w:jc w:val="both"/>
        <w:rPr>
          <w:rFonts w:ascii="Arial" w:hAnsi="Arial" w:cs="Arial"/>
          <w:sz w:val="24"/>
          <w:szCs w:val="24"/>
        </w:rPr>
      </w:pPr>
      <w:r>
        <w:rPr>
          <w:rFonts w:ascii="Arial" w:hAnsi="Arial" w:cs="Arial"/>
          <w:sz w:val="24"/>
          <w:szCs w:val="24"/>
        </w:rPr>
        <w:t>Art. 6º Cuota tributaria</w:t>
      </w:r>
    </w:p>
    <w:p w:rsidR="00E01ED9" w:rsidRDefault="00E01ED9" w:rsidP="00E01ED9">
      <w:pPr>
        <w:jc w:val="both"/>
        <w:rPr>
          <w:rFonts w:ascii="Arial" w:hAnsi="Arial" w:cs="Arial"/>
          <w:sz w:val="24"/>
          <w:szCs w:val="24"/>
        </w:rPr>
      </w:pPr>
    </w:p>
    <w:p w:rsidR="00E01ED9" w:rsidRDefault="00E01ED9" w:rsidP="00E01ED9">
      <w:pPr>
        <w:jc w:val="both"/>
        <w:rPr>
          <w:rFonts w:ascii="Arial" w:hAnsi="Arial" w:cs="Arial"/>
          <w:sz w:val="24"/>
          <w:szCs w:val="24"/>
        </w:rPr>
      </w:pPr>
      <w:r>
        <w:rPr>
          <w:rFonts w:ascii="Arial" w:hAnsi="Arial" w:cs="Arial"/>
          <w:sz w:val="24"/>
          <w:szCs w:val="24"/>
        </w:rPr>
        <w:t>La cuota tributaria será la resultante de aplicar la siguiente tarifa:</w:t>
      </w:r>
    </w:p>
    <w:p w:rsidR="00E01ED9" w:rsidRDefault="00E01ED9" w:rsidP="00E01ED9">
      <w:pPr>
        <w:jc w:val="both"/>
        <w:rPr>
          <w:rFonts w:ascii="Arial" w:hAnsi="Arial" w:cs="Arial"/>
          <w:sz w:val="24"/>
          <w:szCs w:val="24"/>
        </w:rPr>
      </w:pPr>
      <w:r>
        <w:rPr>
          <w:rFonts w:ascii="Arial" w:hAnsi="Arial" w:cs="Arial"/>
          <w:sz w:val="24"/>
          <w:szCs w:val="24"/>
        </w:rPr>
        <w:t>Entrada: 3 € persona adulta</w:t>
      </w:r>
    </w:p>
    <w:p w:rsidR="00E01ED9" w:rsidRDefault="00E01ED9" w:rsidP="00E01ED9">
      <w:pPr>
        <w:jc w:val="both"/>
        <w:rPr>
          <w:rFonts w:ascii="Arial" w:hAnsi="Arial" w:cs="Arial"/>
          <w:sz w:val="24"/>
          <w:szCs w:val="24"/>
        </w:rPr>
      </w:pPr>
      <w:r>
        <w:rPr>
          <w:rFonts w:ascii="Arial" w:hAnsi="Arial" w:cs="Arial"/>
          <w:sz w:val="24"/>
          <w:szCs w:val="24"/>
        </w:rPr>
        <w:t>Entrada: 2 € para grupos de más de 25 personas</w:t>
      </w:r>
    </w:p>
    <w:p w:rsidR="00E01ED9" w:rsidRDefault="00E01ED9" w:rsidP="00E01ED9">
      <w:pPr>
        <w:jc w:val="both"/>
        <w:rPr>
          <w:rFonts w:ascii="Arial" w:hAnsi="Arial" w:cs="Arial"/>
          <w:sz w:val="24"/>
          <w:szCs w:val="24"/>
        </w:rPr>
      </w:pPr>
      <w:r>
        <w:rPr>
          <w:rFonts w:ascii="Arial" w:hAnsi="Arial" w:cs="Arial"/>
          <w:sz w:val="24"/>
          <w:szCs w:val="24"/>
        </w:rPr>
        <w:t>Entrada: menores de 10 años exentos</w:t>
      </w:r>
    </w:p>
    <w:p w:rsidR="00E01ED9" w:rsidRDefault="00E01ED9" w:rsidP="00E01ED9">
      <w:pPr>
        <w:rPr>
          <w:rFonts w:ascii="Arial" w:hAnsi="Arial" w:cs="Arial"/>
        </w:rPr>
      </w:pPr>
    </w:p>
    <w:p w:rsidR="00E01ED9" w:rsidRPr="00E14938" w:rsidRDefault="00E01ED9" w:rsidP="00E01ED9">
      <w:pPr>
        <w:jc w:val="both"/>
        <w:rPr>
          <w:rFonts w:ascii="Arial" w:hAnsi="Arial" w:cs="Arial"/>
          <w:sz w:val="24"/>
          <w:szCs w:val="24"/>
        </w:rPr>
      </w:pPr>
      <w:r w:rsidRPr="00E14938">
        <w:rPr>
          <w:rFonts w:ascii="Arial" w:hAnsi="Arial" w:cs="Arial"/>
          <w:sz w:val="24"/>
          <w:szCs w:val="24"/>
        </w:rPr>
        <w:t>SEGUNDO: Exponer al público durante treinta días, mediante anuncio publicado en el BOP y tablón de anuncios, dentro de los cuales los interesados podrán examinar el expediente y presentar reclamaciones en su caso.</w:t>
      </w:r>
    </w:p>
    <w:p w:rsidR="00E01ED9" w:rsidRPr="00E14938" w:rsidRDefault="00E01ED9" w:rsidP="00E01ED9">
      <w:pPr>
        <w:jc w:val="both"/>
        <w:rPr>
          <w:rFonts w:ascii="Arial" w:hAnsi="Arial" w:cs="Arial"/>
          <w:sz w:val="24"/>
          <w:szCs w:val="24"/>
        </w:rPr>
      </w:pPr>
    </w:p>
    <w:p w:rsidR="00E01ED9" w:rsidRPr="00E14938" w:rsidRDefault="00E01ED9" w:rsidP="00E01ED9">
      <w:pPr>
        <w:jc w:val="both"/>
        <w:rPr>
          <w:rFonts w:ascii="Arial" w:hAnsi="Arial" w:cs="Arial"/>
          <w:sz w:val="24"/>
          <w:szCs w:val="24"/>
        </w:rPr>
      </w:pPr>
      <w:r w:rsidRPr="00E14938">
        <w:rPr>
          <w:rFonts w:ascii="Arial" w:hAnsi="Arial" w:cs="Arial"/>
          <w:sz w:val="24"/>
          <w:szCs w:val="24"/>
        </w:rPr>
        <w:t>TERCERO: Finalizado el plazo de exposición pública, si se han presentado reclamaciones se resolverán por el Pleno y se adoptará la redacción definitiva. Si no se han presentado reclamaciones, se entenderá definitivamente adoptado el acuerdo, hasta el momento provisional, sin necesidad de nuevo acuerdo expreso.</w:t>
      </w:r>
    </w:p>
    <w:p w:rsidR="00E01ED9" w:rsidRDefault="00E01ED9" w:rsidP="00E01ED9">
      <w:pPr>
        <w:jc w:val="both"/>
        <w:rPr>
          <w:rFonts w:ascii="Arial" w:hAnsi="Arial" w:cs="Arial"/>
        </w:rPr>
      </w:pPr>
    </w:p>
    <w:p w:rsidR="00E01ED9" w:rsidRPr="00E14938" w:rsidRDefault="00E01ED9" w:rsidP="00E01ED9">
      <w:pPr>
        <w:jc w:val="both"/>
        <w:rPr>
          <w:rFonts w:ascii="Arial" w:hAnsi="Arial" w:cs="Arial"/>
          <w:sz w:val="24"/>
          <w:szCs w:val="24"/>
        </w:rPr>
      </w:pPr>
      <w:r w:rsidRPr="00E14938">
        <w:rPr>
          <w:rFonts w:ascii="Arial" w:hAnsi="Arial" w:cs="Arial"/>
          <w:sz w:val="24"/>
          <w:szCs w:val="24"/>
        </w:rPr>
        <w:t xml:space="preserve">CUARTO: Publicar el acuerdo definitivo y el texto íntegro de la modificación de </w:t>
      </w:r>
      <w:smartTag w:uri="urn:schemas-microsoft-com:office:smarttags" w:element="PersonName">
        <w:smartTagPr>
          <w:attr w:name="ProductID" w:val="la Ordenanza"/>
        </w:smartTagPr>
        <w:r w:rsidRPr="00E14938">
          <w:rPr>
            <w:rFonts w:ascii="Arial" w:hAnsi="Arial" w:cs="Arial"/>
            <w:sz w:val="24"/>
            <w:szCs w:val="24"/>
          </w:rPr>
          <w:t>la Ordenanza</w:t>
        </w:r>
      </w:smartTag>
      <w:r w:rsidRPr="00E14938">
        <w:rPr>
          <w:rFonts w:ascii="Arial" w:hAnsi="Arial" w:cs="Arial"/>
          <w:sz w:val="24"/>
          <w:szCs w:val="24"/>
        </w:rPr>
        <w:t xml:space="preserve">  en el BOP.</w:t>
      </w:r>
    </w:p>
    <w:p w:rsidR="00E14938" w:rsidRDefault="00E14938" w:rsidP="00E252D0">
      <w:pPr>
        <w:jc w:val="both"/>
        <w:rPr>
          <w:rFonts w:ascii="Arial" w:hAnsi="Arial" w:cs="Arial"/>
          <w:sz w:val="24"/>
          <w:szCs w:val="24"/>
        </w:rPr>
      </w:pPr>
    </w:p>
    <w:p w:rsidR="00034691" w:rsidRDefault="00034691" w:rsidP="00E252D0">
      <w:pPr>
        <w:jc w:val="both"/>
        <w:rPr>
          <w:rFonts w:ascii="Arial" w:hAnsi="Arial" w:cs="Arial"/>
          <w:b/>
          <w:sz w:val="24"/>
          <w:szCs w:val="24"/>
          <w:lang w:val="es-ES_tradnl"/>
        </w:rPr>
      </w:pPr>
    </w:p>
    <w:p w:rsidR="008D1ABC" w:rsidRPr="00F52216" w:rsidRDefault="00EE07DE" w:rsidP="008D1ABC">
      <w:pPr>
        <w:jc w:val="both"/>
        <w:rPr>
          <w:rFonts w:ascii="Arial" w:hAnsi="Arial" w:cs="Arial"/>
          <w:b/>
          <w:sz w:val="24"/>
          <w:szCs w:val="24"/>
        </w:rPr>
      </w:pPr>
      <w:r>
        <w:rPr>
          <w:rFonts w:ascii="Arial" w:hAnsi="Arial" w:cs="Arial"/>
          <w:b/>
          <w:sz w:val="24"/>
          <w:szCs w:val="24"/>
        </w:rPr>
        <w:t xml:space="preserve">6.- </w:t>
      </w:r>
      <w:r w:rsidR="008D1ABC" w:rsidRPr="00F52216">
        <w:rPr>
          <w:rFonts w:ascii="Arial" w:hAnsi="Arial" w:cs="Arial"/>
          <w:b/>
          <w:sz w:val="24"/>
          <w:szCs w:val="24"/>
        </w:rPr>
        <w:t>CONVENIO FRANCISCO BELENGUER BELENGUER—AYUNTAMIENTO PARA CESION DE USO RECURSO TURISTICO PATRIMONIAL.</w:t>
      </w:r>
    </w:p>
    <w:p w:rsidR="006809E0" w:rsidRDefault="006809E0" w:rsidP="006809E0">
      <w:pPr>
        <w:jc w:val="both"/>
        <w:rPr>
          <w:rFonts w:ascii="Arial" w:hAnsi="Arial" w:cs="Arial"/>
          <w:sz w:val="24"/>
        </w:rPr>
      </w:pPr>
    </w:p>
    <w:p w:rsidR="00C8267C" w:rsidRPr="00571F4D" w:rsidRDefault="00C8267C" w:rsidP="006809E0">
      <w:pPr>
        <w:jc w:val="both"/>
        <w:rPr>
          <w:rFonts w:ascii="Arial" w:hAnsi="Arial" w:cs="Arial"/>
          <w:sz w:val="24"/>
          <w:szCs w:val="24"/>
        </w:rPr>
      </w:pPr>
    </w:p>
    <w:p w:rsidR="00D80B9A" w:rsidRDefault="00D80B9A" w:rsidP="00C8267C">
      <w:pPr>
        <w:rPr>
          <w:rFonts w:ascii="Arial" w:hAnsi="Arial" w:cs="Arial"/>
          <w:sz w:val="24"/>
          <w:szCs w:val="24"/>
        </w:rPr>
      </w:pPr>
    </w:p>
    <w:p w:rsidR="00D80B9A" w:rsidRDefault="00D80B9A" w:rsidP="00C8267C">
      <w:pPr>
        <w:rPr>
          <w:rFonts w:ascii="Arial" w:hAnsi="Arial" w:cs="Arial"/>
          <w:sz w:val="24"/>
          <w:szCs w:val="24"/>
        </w:rPr>
      </w:pPr>
    </w:p>
    <w:p w:rsidR="00D80B9A" w:rsidRDefault="00D80B9A" w:rsidP="00C8267C">
      <w:pPr>
        <w:rPr>
          <w:rFonts w:ascii="Arial" w:hAnsi="Arial" w:cs="Arial"/>
          <w:sz w:val="24"/>
          <w:szCs w:val="24"/>
        </w:rPr>
      </w:pPr>
    </w:p>
    <w:p w:rsidR="00D80B9A" w:rsidRDefault="00D80B9A" w:rsidP="00C8267C">
      <w:pPr>
        <w:rPr>
          <w:rFonts w:ascii="Arial" w:hAnsi="Arial" w:cs="Arial"/>
          <w:sz w:val="24"/>
          <w:szCs w:val="24"/>
        </w:rPr>
      </w:pPr>
    </w:p>
    <w:p w:rsidR="00D80B9A" w:rsidRDefault="00D80B9A" w:rsidP="00C8267C">
      <w:pPr>
        <w:rPr>
          <w:rFonts w:ascii="Arial" w:hAnsi="Arial" w:cs="Arial"/>
          <w:sz w:val="24"/>
          <w:szCs w:val="24"/>
        </w:rPr>
      </w:pPr>
    </w:p>
    <w:p w:rsidR="00D80B9A" w:rsidRDefault="00D80B9A" w:rsidP="00C8267C">
      <w:pPr>
        <w:rPr>
          <w:rFonts w:ascii="Arial" w:hAnsi="Arial" w:cs="Arial"/>
          <w:sz w:val="24"/>
          <w:szCs w:val="24"/>
        </w:rPr>
      </w:pPr>
    </w:p>
    <w:p w:rsidR="00D80B9A" w:rsidRDefault="00D80B9A" w:rsidP="00C8267C">
      <w:pPr>
        <w:rPr>
          <w:rFonts w:ascii="Arial" w:hAnsi="Arial" w:cs="Arial"/>
          <w:sz w:val="24"/>
          <w:szCs w:val="24"/>
        </w:rPr>
      </w:pPr>
    </w:p>
    <w:p w:rsidR="00C8267C" w:rsidRDefault="00C8267C" w:rsidP="00C8267C">
      <w:pPr>
        <w:rPr>
          <w:rFonts w:ascii="Arial" w:hAnsi="Arial" w:cs="Arial"/>
          <w:sz w:val="24"/>
          <w:szCs w:val="24"/>
        </w:rPr>
      </w:pPr>
      <w:r w:rsidRPr="00571F4D">
        <w:rPr>
          <w:rFonts w:ascii="Arial" w:hAnsi="Arial" w:cs="Arial"/>
          <w:sz w:val="24"/>
          <w:szCs w:val="24"/>
        </w:rPr>
        <w:t>Sr. Alcalde</w:t>
      </w:r>
      <w:r w:rsidR="008F6858">
        <w:rPr>
          <w:rFonts w:ascii="Arial" w:hAnsi="Arial" w:cs="Arial"/>
          <w:sz w:val="24"/>
          <w:szCs w:val="24"/>
        </w:rPr>
        <w:t xml:space="preserve">: </w:t>
      </w:r>
    </w:p>
    <w:p w:rsidR="008F6858" w:rsidRPr="00571F4D" w:rsidRDefault="008F6858" w:rsidP="00636CE3">
      <w:pPr>
        <w:jc w:val="both"/>
        <w:rPr>
          <w:rFonts w:ascii="Arial" w:hAnsi="Arial" w:cs="Arial"/>
          <w:sz w:val="24"/>
          <w:szCs w:val="24"/>
        </w:rPr>
      </w:pPr>
    </w:p>
    <w:p w:rsidR="00C8267C" w:rsidRDefault="00C8267C" w:rsidP="00636CE3">
      <w:pPr>
        <w:jc w:val="both"/>
        <w:rPr>
          <w:rFonts w:ascii="Arial" w:hAnsi="Arial" w:cs="Arial"/>
          <w:sz w:val="24"/>
          <w:szCs w:val="24"/>
        </w:rPr>
      </w:pPr>
      <w:r w:rsidRPr="00571F4D">
        <w:rPr>
          <w:rFonts w:ascii="Arial" w:hAnsi="Arial" w:cs="Arial"/>
          <w:sz w:val="24"/>
          <w:szCs w:val="24"/>
        </w:rPr>
        <w:t xml:space="preserve">En la línea de fomentar e implementar el turismo en el municipio se ha decidido rehabilitar visitas a, para entendernos, </w:t>
      </w:r>
      <w:smartTag w:uri="urn:schemas-microsoft-com:office:smarttags" w:element="PersonName">
        <w:smartTagPr>
          <w:attr w:name="ProductID" w:val="la Cueva"/>
        </w:smartTagPr>
        <w:r w:rsidRPr="00571F4D">
          <w:rPr>
            <w:rFonts w:ascii="Arial" w:hAnsi="Arial" w:cs="Arial"/>
            <w:sz w:val="24"/>
            <w:szCs w:val="24"/>
          </w:rPr>
          <w:t>la Cueva</w:t>
        </w:r>
      </w:smartTag>
      <w:r w:rsidRPr="00571F4D">
        <w:rPr>
          <w:rFonts w:ascii="Arial" w:hAnsi="Arial" w:cs="Arial"/>
          <w:sz w:val="24"/>
          <w:szCs w:val="24"/>
        </w:rPr>
        <w:t xml:space="preserve"> la chucha., Es de un particular y se trata de hacer obras de restauración y hacerla visitable en la medida de lo posible. Para ello tenemo</w:t>
      </w:r>
      <w:r w:rsidR="008F6858">
        <w:rPr>
          <w:rFonts w:ascii="Arial" w:hAnsi="Arial" w:cs="Arial"/>
          <w:sz w:val="24"/>
          <w:szCs w:val="24"/>
        </w:rPr>
        <w:t>s</w:t>
      </w:r>
      <w:r w:rsidRPr="00571F4D">
        <w:rPr>
          <w:rFonts w:ascii="Arial" w:hAnsi="Arial" w:cs="Arial"/>
          <w:sz w:val="24"/>
          <w:szCs w:val="24"/>
        </w:rPr>
        <w:t xml:space="preserve"> que aprobar este convenio. Se harán obras de adecuación y remodelación para hacerla visit</w:t>
      </w:r>
      <w:r w:rsidR="00636CE3">
        <w:rPr>
          <w:rFonts w:ascii="Arial" w:hAnsi="Arial" w:cs="Arial"/>
          <w:sz w:val="24"/>
          <w:szCs w:val="24"/>
        </w:rPr>
        <w:t>a</w:t>
      </w:r>
      <w:r w:rsidRPr="00571F4D">
        <w:rPr>
          <w:rFonts w:ascii="Arial" w:hAnsi="Arial" w:cs="Arial"/>
          <w:sz w:val="24"/>
          <w:szCs w:val="24"/>
        </w:rPr>
        <w:t>ble, al igual que el castillo. Dejar claro que no se le arregla nada de la casa</w:t>
      </w:r>
      <w:r w:rsidR="008F6858">
        <w:rPr>
          <w:rFonts w:ascii="Arial" w:hAnsi="Arial" w:cs="Arial"/>
          <w:sz w:val="24"/>
          <w:szCs w:val="24"/>
        </w:rPr>
        <w:t>.</w:t>
      </w:r>
    </w:p>
    <w:p w:rsidR="008F6858" w:rsidRPr="00571F4D" w:rsidRDefault="008F6858" w:rsidP="00636CE3">
      <w:pPr>
        <w:jc w:val="both"/>
        <w:rPr>
          <w:rFonts w:ascii="Arial" w:hAnsi="Arial" w:cs="Arial"/>
          <w:sz w:val="24"/>
          <w:szCs w:val="24"/>
        </w:rPr>
      </w:pPr>
    </w:p>
    <w:p w:rsidR="00C8267C" w:rsidRPr="00571F4D" w:rsidRDefault="00C8267C" w:rsidP="00636CE3">
      <w:pPr>
        <w:jc w:val="both"/>
        <w:rPr>
          <w:rFonts w:ascii="Arial" w:hAnsi="Arial" w:cs="Arial"/>
          <w:sz w:val="24"/>
          <w:szCs w:val="24"/>
        </w:rPr>
      </w:pPr>
      <w:r w:rsidRPr="00571F4D">
        <w:rPr>
          <w:rFonts w:ascii="Arial" w:hAnsi="Arial" w:cs="Arial"/>
          <w:sz w:val="24"/>
          <w:szCs w:val="24"/>
        </w:rPr>
        <w:t>Sr. Angel, portavoz del partido popular: tengo dos dudas. Sobre el tema de la inversión, ya que son 10 años, no se si es inicial, habrá mantenimiento. Nunca he entrado a esa cueva y no sé si llega al castillo</w:t>
      </w:r>
    </w:p>
    <w:p w:rsidR="00636CE3" w:rsidRDefault="00636CE3" w:rsidP="00636CE3">
      <w:pPr>
        <w:jc w:val="both"/>
        <w:rPr>
          <w:rFonts w:ascii="Arial" w:hAnsi="Arial" w:cs="Arial"/>
          <w:sz w:val="24"/>
          <w:szCs w:val="24"/>
        </w:rPr>
      </w:pPr>
    </w:p>
    <w:p w:rsidR="00C8267C" w:rsidRPr="00571F4D" w:rsidRDefault="00C8267C" w:rsidP="00636CE3">
      <w:pPr>
        <w:jc w:val="both"/>
        <w:rPr>
          <w:rFonts w:ascii="Arial" w:hAnsi="Arial" w:cs="Arial"/>
          <w:sz w:val="24"/>
          <w:szCs w:val="24"/>
        </w:rPr>
      </w:pPr>
      <w:r w:rsidRPr="00571F4D">
        <w:rPr>
          <w:rFonts w:ascii="Arial" w:hAnsi="Arial" w:cs="Arial"/>
          <w:sz w:val="24"/>
          <w:szCs w:val="24"/>
        </w:rPr>
        <w:t xml:space="preserve">Sr. Pérez, concejal de turismo: No es visitable. Se desescombrará, se pondrá iluminación y una verja para que nadie pueda entrar. </w:t>
      </w:r>
    </w:p>
    <w:p w:rsidR="008F6858" w:rsidRDefault="008F6858" w:rsidP="00636CE3">
      <w:pPr>
        <w:jc w:val="both"/>
        <w:rPr>
          <w:rFonts w:ascii="Arial" w:hAnsi="Arial" w:cs="Arial"/>
          <w:sz w:val="24"/>
          <w:szCs w:val="24"/>
        </w:rPr>
      </w:pPr>
    </w:p>
    <w:p w:rsidR="00C8267C" w:rsidRPr="00571F4D" w:rsidRDefault="00C8267C" w:rsidP="00636CE3">
      <w:pPr>
        <w:jc w:val="both"/>
        <w:rPr>
          <w:rFonts w:ascii="Arial" w:hAnsi="Arial" w:cs="Arial"/>
          <w:sz w:val="24"/>
          <w:szCs w:val="24"/>
        </w:rPr>
      </w:pPr>
      <w:r w:rsidRPr="00571F4D">
        <w:rPr>
          <w:rFonts w:ascii="Arial" w:hAnsi="Arial" w:cs="Arial"/>
          <w:sz w:val="24"/>
          <w:szCs w:val="24"/>
        </w:rPr>
        <w:t>Sr. Angel: La otra duda es que si es  patrimonio cultural , se tendrá que cobrar, pero ya me lo has aclarado.</w:t>
      </w:r>
    </w:p>
    <w:p w:rsidR="008F6858" w:rsidRDefault="008F6858" w:rsidP="00636CE3">
      <w:pPr>
        <w:jc w:val="both"/>
        <w:rPr>
          <w:rFonts w:ascii="Arial" w:hAnsi="Arial" w:cs="Arial"/>
          <w:sz w:val="24"/>
          <w:szCs w:val="24"/>
        </w:rPr>
      </w:pPr>
    </w:p>
    <w:p w:rsidR="00C8267C" w:rsidRPr="00571F4D" w:rsidRDefault="00C8267C" w:rsidP="00C8267C">
      <w:pPr>
        <w:rPr>
          <w:rFonts w:ascii="Arial" w:hAnsi="Arial" w:cs="Arial"/>
          <w:sz w:val="24"/>
          <w:szCs w:val="24"/>
        </w:rPr>
      </w:pPr>
      <w:r w:rsidRPr="00571F4D">
        <w:rPr>
          <w:rFonts w:ascii="Arial" w:hAnsi="Arial" w:cs="Arial"/>
          <w:sz w:val="24"/>
          <w:szCs w:val="24"/>
        </w:rPr>
        <w:t>Sr. Pérez: no hay proyecto, es desescombrar e iluminar un poco</w:t>
      </w:r>
    </w:p>
    <w:p w:rsidR="00C8267C" w:rsidRPr="00571F4D" w:rsidRDefault="00C8267C" w:rsidP="00C8267C">
      <w:pPr>
        <w:rPr>
          <w:rFonts w:ascii="Arial" w:hAnsi="Arial" w:cs="Arial"/>
          <w:sz w:val="24"/>
          <w:szCs w:val="24"/>
        </w:rPr>
      </w:pPr>
    </w:p>
    <w:p w:rsidR="006809E0" w:rsidRDefault="008F6858" w:rsidP="006809E0">
      <w:pPr>
        <w:jc w:val="both"/>
        <w:rPr>
          <w:rFonts w:ascii="Arial" w:hAnsi="Arial" w:cs="Arial"/>
          <w:sz w:val="24"/>
        </w:rPr>
      </w:pPr>
      <w:r>
        <w:rPr>
          <w:rFonts w:ascii="Arial" w:hAnsi="Arial" w:cs="Arial"/>
          <w:sz w:val="24"/>
        </w:rPr>
        <w:t>En consecuencia:</w:t>
      </w:r>
    </w:p>
    <w:p w:rsidR="008F6858" w:rsidRDefault="008F6858" w:rsidP="006809E0">
      <w:pPr>
        <w:jc w:val="both"/>
        <w:rPr>
          <w:rFonts w:ascii="Arial" w:hAnsi="Arial" w:cs="Arial"/>
          <w:sz w:val="24"/>
        </w:rPr>
      </w:pPr>
    </w:p>
    <w:p w:rsidR="006809E0" w:rsidRDefault="006809E0" w:rsidP="006809E0">
      <w:pPr>
        <w:jc w:val="both"/>
        <w:rPr>
          <w:rFonts w:ascii="Arial" w:hAnsi="Arial" w:cs="Arial"/>
          <w:sz w:val="24"/>
        </w:rPr>
      </w:pPr>
      <w:r>
        <w:rPr>
          <w:rFonts w:ascii="Arial" w:hAnsi="Arial" w:cs="Arial"/>
          <w:sz w:val="24"/>
        </w:rPr>
        <w:t>Vista la propuesta de  Alcaldía, que dice así:</w:t>
      </w:r>
    </w:p>
    <w:p w:rsidR="006809E0" w:rsidRDefault="006809E0" w:rsidP="006809E0">
      <w:pPr>
        <w:jc w:val="both"/>
        <w:rPr>
          <w:rFonts w:ascii="Arial" w:hAnsi="Arial" w:cs="Arial"/>
          <w:sz w:val="24"/>
        </w:rPr>
      </w:pPr>
    </w:p>
    <w:p w:rsidR="006809E0" w:rsidRPr="00F52216" w:rsidRDefault="00636CE3" w:rsidP="006809E0">
      <w:pPr>
        <w:jc w:val="both"/>
        <w:rPr>
          <w:rFonts w:ascii="Arial" w:hAnsi="Arial" w:cs="Arial"/>
          <w:sz w:val="24"/>
        </w:rPr>
      </w:pPr>
      <w:r>
        <w:rPr>
          <w:rFonts w:ascii="Arial" w:hAnsi="Arial" w:cs="Arial"/>
          <w:sz w:val="24"/>
        </w:rPr>
        <w:t>“</w:t>
      </w:r>
      <w:r w:rsidR="006809E0" w:rsidRPr="00F52216">
        <w:rPr>
          <w:rFonts w:ascii="Arial" w:hAnsi="Arial" w:cs="Arial"/>
          <w:sz w:val="24"/>
        </w:rPr>
        <w:t>D. SALVADOR HONRUBIA MORA, Alcalde-Presidente del Excmo Ayuntamiento de Cofren</w:t>
      </w:r>
      <w:r w:rsidR="006809E0">
        <w:rPr>
          <w:rFonts w:ascii="Arial" w:hAnsi="Arial" w:cs="Arial"/>
          <w:sz w:val="24"/>
        </w:rPr>
        <w:t>tes</w:t>
      </w:r>
      <w:r w:rsidR="006809E0" w:rsidRPr="00F52216">
        <w:rPr>
          <w:rFonts w:ascii="Arial" w:hAnsi="Arial" w:cs="Arial"/>
          <w:sz w:val="24"/>
        </w:rPr>
        <w:t>, PROPONE  al Pleno la adopción del siguiente Acuerdo</w:t>
      </w:r>
      <w:r w:rsidR="006809E0">
        <w:rPr>
          <w:rFonts w:ascii="Arial" w:hAnsi="Arial" w:cs="Arial"/>
          <w:sz w:val="24"/>
        </w:rPr>
        <w:t>:</w:t>
      </w:r>
    </w:p>
    <w:p w:rsidR="006809E0" w:rsidRPr="00F52216" w:rsidRDefault="006809E0" w:rsidP="006809E0">
      <w:pPr>
        <w:jc w:val="both"/>
        <w:rPr>
          <w:rFonts w:ascii="Arial" w:hAnsi="Arial" w:cs="Arial"/>
          <w:sz w:val="24"/>
        </w:rPr>
      </w:pPr>
    </w:p>
    <w:p w:rsidR="006809E0" w:rsidRPr="008D1ABC" w:rsidRDefault="006809E0" w:rsidP="006809E0">
      <w:pPr>
        <w:jc w:val="both"/>
        <w:rPr>
          <w:rFonts w:ascii="Arial" w:hAnsi="Arial" w:cs="Arial"/>
          <w:sz w:val="24"/>
          <w:szCs w:val="24"/>
        </w:rPr>
      </w:pPr>
      <w:r w:rsidRPr="008D1ABC">
        <w:rPr>
          <w:rFonts w:ascii="Arial" w:hAnsi="Arial" w:cs="Arial"/>
          <w:sz w:val="24"/>
          <w:szCs w:val="24"/>
        </w:rPr>
        <w:t>CONVENIO FRANCISCO BELENGUER BELENGUER—AYUNTAMIENTO PARA CESION DE USO RECURSO TURISTICO PATRIMONIAL.</w:t>
      </w:r>
    </w:p>
    <w:p w:rsidR="006809E0" w:rsidRDefault="006809E0" w:rsidP="006809E0">
      <w:pPr>
        <w:jc w:val="both"/>
        <w:rPr>
          <w:rFonts w:ascii="Arial" w:hAnsi="Arial" w:cs="Arial"/>
          <w:sz w:val="24"/>
          <w:szCs w:val="24"/>
        </w:rPr>
      </w:pPr>
    </w:p>
    <w:p w:rsidR="006809E0" w:rsidRDefault="006809E0" w:rsidP="006809E0">
      <w:pPr>
        <w:rPr>
          <w:rFonts w:ascii="Arial" w:hAnsi="Arial" w:cs="Arial"/>
          <w:sz w:val="24"/>
          <w:szCs w:val="24"/>
        </w:rPr>
      </w:pPr>
    </w:p>
    <w:p w:rsidR="006809E0" w:rsidRDefault="006809E0" w:rsidP="006809E0">
      <w:pPr>
        <w:jc w:val="center"/>
        <w:rPr>
          <w:rFonts w:ascii="Arial" w:hAnsi="Arial" w:cs="Arial"/>
          <w:sz w:val="24"/>
          <w:szCs w:val="24"/>
        </w:rPr>
      </w:pPr>
      <w:r>
        <w:rPr>
          <w:rFonts w:ascii="Arial" w:hAnsi="Arial" w:cs="Arial"/>
          <w:sz w:val="24"/>
          <w:szCs w:val="24"/>
        </w:rPr>
        <w:t>En Cofrentes, a         de ...         .... de 2016</w:t>
      </w:r>
    </w:p>
    <w:p w:rsidR="006809E0" w:rsidRDefault="006809E0" w:rsidP="006809E0">
      <w:pPr>
        <w:jc w:val="center"/>
        <w:rPr>
          <w:rFonts w:ascii="Arial" w:hAnsi="Arial" w:cs="Arial"/>
          <w:sz w:val="24"/>
          <w:szCs w:val="24"/>
        </w:rPr>
      </w:pPr>
    </w:p>
    <w:p w:rsidR="006809E0" w:rsidRDefault="006809E0" w:rsidP="006809E0">
      <w:pPr>
        <w:jc w:val="center"/>
        <w:rPr>
          <w:rFonts w:ascii="Arial" w:hAnsi="Arial" w:cs="Arial"/>
          <w:b/>
          <w:bCs/>
          <w:sz w:val="24"/>
          <w:szCs w:val="24"/>
        </w:rPr>
      </w:pPr>
      <w:r>
        <w:rPr>
          <w:rFonts w:ascii="Arial" w:hAnsi="Arial" w:cs="Arial"/>
          <w:b/>
          <w:bCs/>
          <w:sz w:val="24"/>
          <w:szCs w:val="24"/>
        </w:rPr>
        <w:t>REUNIDOS</w:t>
      </w:r>
    </w:p>
    <w:p w:rsidR="006809E0" w:rsidRDefault="006809E0" w:rsidP="006809E0">
      <w:pPr>
        <w:jc w:val="center"/>
        <w:rPr>
          <w:rFonts w:ascii="Arial" w:hAnsi="Arial" w:cs="Arial"/>
          <w:sz w:val="24"/>
          <w:szCs w:val="24"/>
        </w:rPr>
      </w:pPr>
    </w:p>
    <w:p w:rsidR="006809E0" w:rsidRDefault="006809E0" w:rsidP="006809E0">
      <w:pPr>
        <w:jc w:val="both"/>
        <w:rPr>
          <w:rFonts w:ascii="Arial" w:hAnsi="Arial" w:cs="Arial"/>
          <w:sz w:val="24"/>
          <w:szCs w:val="24"/>
        </w:rPr>
      </w:pPr>
      <w:r>
        <w:rPr>
          <w:rFonts w:ascii="Arial" w:hAnsi="Arial" w:cs="Arial"/>
          <w:sz w:val="24"/>
          <w:szCs w:val="24"/>
        </w:rPr>
        <w:tab/>
        <w:t>DE UNA PARTE, D. Francisco Belenguer Belenguer,, con domicilio en Cofrentes, c/ Santa Ana, 50, y D.N.I. 19.431.200-H</w:t>
      </w:r>
    </w:p>
    <w:p w:rsidR="006809E0" w:rsidRDefault="006809E0" w:rsidP="006809E0">
      <w:pPr>
        <w:jc w:val="both"/>
        <w:rPr>
          <w:rFonts w:ascii="Arial" w:hAnsi="Arial" w:cs="Arial"/>
          <w:sz w:val="24"/>
          <w:szCs w:val="24"/>
        </w:rPr>
      </w:pPr>
    </w:p>
    <w:p w:rsidR="006809E0" w:rsidRDefault="006809E0" w:rsidP="006809E0">
      <w:pPr>
        <w:jc w:val="both"/>
        <w:rPr>
          <w:rFonts w:ascii="Arial" w:hAnsi="Arial" w:cs="Arial"/>
          <w:sz w:val="24"/>
          <w:szCs w:val="24"/>
        </w:rPr>
      </w:pPr>
      <w:r>
        <w:rPr>
          <w:rFonts w:ascii="Arial" w:hAnsi="Arial" w:cs="Arial"/>
          <w:sz w:val="24"/>
          <w:szCs w:val="24"/>
        </w:rPr>
        <w:tab/>
        <w:t xml:space="preserve"> DE OTRA, el Ilmo. Sr. D. Salvador Honrubia Mora,  Alcalde Presidente del Ayuntamiento de Cofrentes, y DNI </w:t>
      </w:r>
      <w:r w:rsidRPr="005D55A5">
        <w:rPr>
          <w:rFonts w:ascii="Arial" w:hAnsi="Arial" w:cs="Arial"/>
          <w:sz w:val="24"/>
          <w:szCs w:val="24"/>
        </w:rPr>
        <w:t>20.154.980-B</w:t>
      </w:r>
      <w:r>
        <w:rPr>
          <w:rFonts w:ascii="Arial" w:hAnsi="Arial" w:cs="Arial"/>
          <w:sz w:val="24"/>
          <w:szCs w:val="24"/>
        </w:rPr>
        <w:t>.</w:t>
      </w:r>
    </w:p>
    <w:p w:rsidR="006809E0" w:rsidRDefault="006809E0" w:rsidP="006809E0">
      <w:pPr>
        <w:jc w:val="both"/>
        <w:rPr>
          <w:rFonts w:ascii="Arial" w:hAnsi="Arial" w:cs="Arial"/>
          <w:sz w:val="24"/>
          <w:szCs w:val="24"/>
        </w:rPr>
      </w:pPr>
    </w:p>
    <w:p w:rsidR="006809E0" w:rsidRPr="00B809BB" w:rsidRDefault="006809E0" w:rsidP="006809E0">
      <w:pPr>
        <w:pStyle w:val="Textoindependiente"/>
        <w:rPr>
          <w:rFonts w:ascii="Arial" w:hAnsi="Arial" w:cs="Arial"/>
        </w:rPr>
      </w:pPr>
      <w:r w:rsidRPr="00B809BB">
        <w:rPr>
          <w:rFonts w:ascii="Arial" w:hAnsi="Arial" w:cs="Arial"/>
          <w:szCs w:val="24"/>
        </w:rPr>
        <w:tab/>
        <w:t xml:space="preserve">Y, D. Ricardo Vidal Gil,  Secretario del </w:t>
      </w:r>
      <w:r w:rsidRPr="00B809BB">
        <w:rPr>
          <w:rFonts w:ascii="Arial" w:hAnsi="Arial" w:cs="Arial"/>
        </w:rPr>
        <w:t>Ayuntamiento de Cofrentes</w:t>
      </w:r>
    </w:p>
    <w:p w:rsidR="006809E0" w:rsidRDefault="00B809BB" w:rsidP="00D80B9A">
      <w:pPr>
        <w:tabs>
          <w:tab w:val="left" w:pos="1427"/>
        </w:tabs>
        <w:jc w:val="both"/>
        <w:rPr>
          <w:rFonts w:ascii="Arial" w:hAnsi="Arial" w:cs="Arial"/>
          <w:sz w:val="24"/>
          <w:szCs w:val="24"/>
        </w:rPr>
      </w:pPr>
      <w:r w:rsidRPr="00B809BB">
        <w:rPr>
          <w:rFonts w:ascii="Arial" w:hAnsi="Arial" w:cs="Arial"/>
          <w:sz w:val="24"/>
          <w:szCs w:val="24"/>
        </w:rPr>
        <w:tab/>
      </w:r>
    </w:p>
    <w:p w:rsidR="006809E0" w:rsidRDefault="006809E0" w:rsidP="006809E0">
      <w:pPr>
        <w:jc w:val="center"/>
        <w:rPr>
          <w:rFonts w:ascii="Arial" w:hAnsi="Arial" w:cs="Arial"/>
          <w:b/>
          <w:bCs/>
          <w:sz w:val="24"/>
          <w:szCs w:val="24"/>
        </w:rPr>
      </w:pPr>
      <w:r>
        <w:rPr>
          <w:rFonts w:ascii="Arial" w:hAnsi="Arial" w:cs="Arial"/>
          <w:b/>
          <w:bCs/>
          <w:sz w:val="24"/>
          <w:szCs w:val="24"/>
        </w:rPr>
        <w:t>INTERVIENEN</w:t>
      </w:r>
    </w:p>
    <w:p w:rsidR="006809E0" w:rsidRDefault="006809E0" w:rsidP="006809E0">
      <w:pPr>
        <w:jc w:val="both"/>
        <w:rPr>
          <w:rFonts w:ascii="Arial" w:hAnsi="Arial" w:cs="Arial"/>
          <w:b/>
          <w:bCs/>
          <w:sz w:val="24"/>
          <w:szCs w:val="24"/>
        </w:rPr>
      </w:pPr>
    </w:p>
    <w:p w:rsidR="006809E0" w:rsidRDefault="006809E0" w:rsidP="006809E0">
      <w:pPr>
        <w:jc w:val="both"/>
        <w:rPr>
          <w:rFonts w:ascii="Arial" w:hAnsi="Arial" w:cs="Arial"/>
          <w:sz w:val="24"/>
          <w:szCs w:val="24"/>
        </w:rPr>
      </w:pPr>
      <w:r>
        <w:rPr>
          <w:rFonts w:ascii="Arial" w:hAnsi="Arial" w:cs="Arial"/>
          <w:sz w:val="24"/>
          <w:szCs w:val="24"/>
        </w:rPr>
        <w:tab/>
        <w:t>El Sr. Belenguer Belenguer, en nombre propio, y en calidad de propietario del edificio sito en c/ Santa Ana, 50 de esta población..</w:t>
      </w:r>
    </w:p>
    <w:p w:rsidR="006809E0" w:rsidRDefault="006809E0" w:rsidP="006809E0">
      <w:pPr>
        <w:jc w:val="both"/>
        <w:rPr>
          <w:rFonts w:ascii="Arial" w:hAnsi="Arial" w:cs="Arial"/>
          <w:sz w:val="24"/>
          <w:szCs w:val="24"/>
        </w:rPr>
      </w:pPr>
    </w:p>
    <w:p w:rsidR="006809E0" w:rsidRDefault="006809E0" w:rsidP="006809E0">
      <w:pPr>
        <w:jc w:val="both"/>
        <w:rPr>
          <w:rFonts w:ascii="Arial" w:hAnsi="Arial" w:cs="Arial"/>
          <w:sz w:val="24"/>
          <w:szCs w:val="24"/>
        </w:rPr>
      </w:pPr>
      <w:r>
        <w:rPr>
          <w:rFonts w:ascii="Arial" w:hAnsi="Arial" w:cs="Arial"/>
          <w:sz w:val="24"/>
          <w:szCs w:val="24"/>
        </w:rPr>
        <w:tab/>
        <w:t>El Sr. Honrubia Mora,  en nombre y representación del Ilmo. Ayuntamiento de Cofrentes, con domicilio en esta localidad, Plaza España, 9  y C.I.F. número P4609900H,  estando facultado para este acto en virtud de acuerdo del Pleno del Ayuntamiento, de fecha 26 de Agosto de 2016.</w:t>
      </w:r>
    </w:p>
    <w:p w:rsidR="006809E0" w:rsidRDefault="006809E0" w:rsidP="006809E0">
      <w:pPr>
        <w:jc w:val="both"/>
        <w:rPr>
          <w:rFonts w:ascii="Arial" w:hAnsi="Arial" w:cs="Arial"/>
          <w:sz w:val="24"/>
          <w:szCs w:val="24"/>
        </w:rPr>
      </w:pPr>
    </w:p>
    <w:p w:rsidR="006809E0" w:rsidRDefault="006809E0" w:rsidP="006809E0">
      <w:pPr>
        <w:jc w:val="both"/>
        <w:rPr>
          <w:rFonts w:ascii="Arial" w:hAnsi="Arial" w:cs="Arial"/>
          <w:sz w:val="24"/>
          <w:szCs w:val="24"/>
        </w:rPr>
      </w:pPr>
      <w:r>
        <w:rPr>
          <w:rFonts w:ascii="Arial" w:hAnsi="Arial" w:cs="Arial"/>
          <w:sz w:val="24"/>
          <w:szCs w:val="24"/>
        </w:rPr>
        <w:tab/>
        <w:t>El Sr. Vidal Gil,  a los solos efectos de dar fé del otorgamiento del presente convenio</w:t>
      </w:r>
    </w:p>
    <w:p w:rsidR="006809E0" w:rsidRDefault="006809E0" w:rsidP="006809E0">
      <w:pPr>
        <w:jc w:val="both"/>
        <w:rPr>
          <w:rFonts w:ascii="Arial" w:hAnsi="Arial" w:cs="Arial"/>
          <w:sz w:val="24"/>
          <w:szCs w:val="24"/>
        </w:rPr>
      </w:pPr>
    </w:p>
    <w:p w:rsidR="006809E0" w:rsidRDefault="006809E0" w:rsidP="006809E0">
      <w:pPr>
        <w:jc w:val="both"/>
        <w:rPr>
          <w:rFonts w:ascii="Arial" w:hAnsi="Arial" w:cs="Arial"/>
          <w:sz w:val="24"/>
          <w:szCs w:val="24"/>
        </w:rPr>
      </w:pPr>
      <w:r>
        <w:rPr>
          <w:rFonts w:ascii="Arial" w:hAnsi="Arial" w:cs="Arial"/>
          <w:sz w:val="24"/>
          <w:szCs w:val="24"/>
        </w:rPr>
        <w:tab/>
        <w:t xml:space="preserve">Ambas partes, en la representación que ostentan, se reconocen con capacidad suficiente para obligarse y contratar, y a tal fin </w:t>
      </w:r>
    </w:p>
    <w:p w:rsidR="006809E0" w:rsidRDefault="006809E0" w:rsidP="006809E0">
      <w:pPr>
        <w:jc w:val="both"/>
        <w:rPr>
          <w:rFonts w:ascii="Arial" w:hAnsi="Arial" w:cs="Arial"/>
          <w:sz w:val="24"/>
          <w:szCs w:val="24"/>
        </w:rPr>
      </w:pPr>
    </w:p>
    <w:p w:rsidR="006809E0" w:rsidRDefault="006809E0" w:rsidP="006809E0">
      <w:pPr>
        <w:jc w:val="both"/>
        <w:rPr>
          <w:rFonts w:ascii="Arial" w:hAnsi="Arial" w:cs="Arial"/>
          <w:sz w:val="24"/>
          <w:szCs w:val="24"/>
        </w:rPr>
      </w:pPr>
    </w:p>
    <w:p w:rsidR="006809E0" w:rsidRPr="00D80B9A" w:rsidRDefault="006809E0" w:rsidP="00D80B9A">
      <w:pPr>
        <w:jc w:val="center"/>
        <w:rPr>
          <w:rFonts w:ascii="Arial" w:hAnsi="Arial" w:cs="Arial"/>
          <w:b/>
          <w:bCs/>
          <w:sz w:val="24"/>
          <w:szCs w:val="24"/>
        </w:rPr>
      </w:pPr>
      <w:r>
        <w:rPr>
          <w:rFonts w:ascii="Arial" w:hAnsi="Arial" w:cs="Arial"/>
          <w:b/>
          <w:bCs/>
          <w:sz w:val="24"/>
          <w:szCs w:val="24"/>
        </w:rPr>
        <w:t>EXPONEN</w:t>
      </w:r>
    </w:p>
    <w:p w:rsidR="006809E0" w:rsidRDefault="006809E0" w:rsidP="006809E0">
      <w:pPr>
        <w:jc w:val="both"/>
        <w:rPr>
          <w:rFonts w:ascii="Arial" w:hAnsi="Arial" w:cs="Arial"/>
          <w:sz w:val="24"/>
          <w:szCs w:val="24"/>
        </w:rPr>
      </w:pPr>
    </w:p>
    <w:p w:rsidR="006809E0" w:rsidRDefault="006809E0" w:rsidP="006809E0">
      <w:pPr>
        <w:spacing w:line="276" w:lineRule="auto"/>
        <w:jc w:val="both"/>
        <w:rPr>
          <w:rFonts w:ascii="Arial" w:hAnsi="Arial" w:cs="Arial"/>
          <w:sz w:val="24"/>
        </w:rPr>
      </w:pPr>
      <w:r>
        <w:rPr>
          <w:rFonts w:ascii="Arial" w:hAnsi="Arial" w:cs="Arial"/>
          <w:sz w:val="24"/>
        </w:rPr>
        <w:t xml:space="preserve">I.-Que en el inmueble localizado en la calle Santa Ana nº 50, en la parte trasera del mismo (Avda. Júcar- Cabriel),  se presenta una oquedad  que al parecer conformaba la salida de un subterráneo excavado que posiblemente comunicase la zona donde se encuentra ubicado el Castillo y el río Júcar (conocida popularmente como Cueva de </w:t>
      </w:r>
      <w:smartTag w:uri="urn:schemas-microsoft-com:office:smarttags" w:element="PersonName">
        <w:smartTagPr>
          <w:attr w:name="ProductID" w:val="la Chucha"/>
        </w:smartTagPr>
        <w:r>
          <w:rPr>
            <w:rFonts w:ascii="Arial" w:hAnsi="Arial" w:cs="Arial"/>
            <w:sz w:val="24"/>
          </w:rPr>
          <w:t>la Chucha</w:t>
        </w:r>
      </w:smartTag>
      <w:r>
        <w:rPr>
          <w:rFonts w:ascii="Arial" w:hAnsi="Arial" w:cs="Arial"/>
          <w:sz w:val="24"/>
        </w:rPr>
        <w:t xml:space="preserve">). </w:t>
      </w:r>
    </w:p>
    <w:p w:rsidR="006809E0" w:rsidRDefault="006809E0" w:rsidP="006809E0">
      <w:pPr>
        <w:jc w:val="both"/>
        <w:rPr>
          <w:rFonts w:ascii="Arial" w:hAnsi="Arial" w:cs="Arial"/>
          <w:sz w:val="24"/>
          <w:szCs w:val="24"/>
        </w:rPr>
      </w:pPr>
    </w:p>
    <w:p w:rsidR="006809E0" w:rsidRDefault="006809E0" w:rsidP="006809E0">
      <w:pPr>
        <w:jc w:val="both"/>
        <w:rPr>
          <w:rFonts w:ascii="Arial" w:hAnsi="Arial" w:cs="Arial"/>
          <w:sz w:val="24"/>
          <w:szCs w:val="24"/>
        </w:rPr>
      </w:pPr>
      <w:r>
        <w:rPr>
          <w:rFonts w:ascii="Arial" w:hAnsi="Arial" w:cs="Arial"/>
          <w:sz w:val="24"/>
          <w:szCs w:val="24"/>
        </w:rPr>
        <w:t xml:space="preserve">II.- Que el Ayuntamiento de Cofrentes está interesado en recibir la cesión del derecho de uso de la parte del inmueble (descrito en el exponendo I), para su inclusión dentro de </w:t>
      </w:r>
      <w:smartTag w:uri="urn:schemas-microsoft-com:office:smarttags" w:element="PersonName">
        <w:smartTagPr>
          <w:attr w:name="ProductID" w:val="la Ruta"/>
        </w:smartTagPr>
        <w:r>
          <w:rPr>
            <w:rFonts w:ascii="Arial" w:hAnsi="Arial" w:cs="Arial"/>
            <w:sz w:val="24"/>
            <w:szCs w:val="24"/>
          </w:rPr>
          <w:t>la Ruta</w:t>
        </w:r>
      </w:smartTag>
      <w:r>
        <w:rPr>
          <w:rFonts w:ascii="Arial" w:hAnsi="Arial" w:cs="Arial"/>
          <w:sz w:val="24"/>
          <w:szCs w:val="24"/>
        </w:rPr>
        <w:t xml:space="preserve"> del Patrimonio Histórico de Cofrentes, gestionado por el Ayuntamiento, como recurso turístico patrimonial..</w:t>
      </w:r>
    </w:p>
    <w:p w:rsidR="006809E0" w:rsidRDefault="006809E0" w:rsidP="006809E0">
      <w:pPr>
        <w:jc w:val="both"/>
        <w:rPr>
          <w:rFonts w:ascii="Arial" w:hAnsi="Arial" w:cs="Arial"/>
          <w:sz w:val="24"/>
          <w:szCs w:val="24"/>
        </w:rPr>
      </w:pPr>
    </w:p>
    <w:p w:rsidR="006809E0" w:rsidRDefault="006809E0" w:rsidP="006809E0">
      <w:pPr>
        <w:jc w:val="both"/>
        <w:rPr>
          <w:rFonts w:ascii="Arial" w:hAnsi="Arial" w:cs="Arial"/>
          <w:sz w:val="24"/>
          <w:szCs w:val="24"/>
        </w:rPr>
      </w:pPr>
      <w:r>
        <w:rPr>
          <w:rFonts w:ascii="Arial" w:hAnsi="Arial" w:cs="Arial"/>
          <w:sz w:val="24"/>
          <w:szCs w:val="24"/>
        </w:rPr>
        <w:t>ambas partes, de común acuerdo, suscriben el presente convenio  con arreglo a las siguientes</w:t>
      </w:r>
    </w:p>
    <w:p w:rsidR="006809E0" w:rsidRDefault="006809E0" w:rsidP="006809E0">
      <w:pPr>
        <w:jc w:val="both"/>
        <w:rPr>
          <w:rFonts w:ascii="Arial" w:hAnsi="Arial" w:cs="Arial"/>
          <w:sz w:val="24"/>
          <w:szCs w:val="24"/>
        </w:rPr>
      </w:pPr>
    </w:p>
    <w:p w:rsidR="006809E0" w:rsidRDefault="006809E0" w:rsidP="006809E0">
      <w:pPr>
        <w:jc w:val="center"/>
        <w:rPr>
          <w:rFonts w:ascii="Arial" w:hAnsi="Arial" w:cs="Arial"/>
          <w:b/>
          <w:bCs/>
          <w:sz w:val="24"/>
          <w:szCs w:val="24"/>
        </w:rPr>
      </w:pPr>
      <w:r>
        <w:rPr>
          <w:rFonts w:ascii="Arial" w:hAnsi="Arial" w:cs="Arial"/>
          <w:b/>
          <w:bCs/>
          <w:sz w:val="24"/>
          <w:szCs w:val="24"/>
        </w:rPr>
        <w:t>ESTIPULACIONES</w:t>
      </w:r>
    </w:p>
    <w:p w:rsidR="006809E0" w:rsidRDefault="006809E0" w:rsidP="006809E0">
      <w:pPr>
        <w:jc w:val="both"/>
        <w:rPr>
          <w:rFonts w:ascii="Arial" w:hAnsi="Arial" w:cs="Arial"/>
          <w:sz w:val="24"/>
          <w:szCs w:val="24"/>
        </w:rPr>
      </w:pPr>
    </w:p>
    <w:p w:rsidR="006809E0" w:rsidRDefault="006809E0" w:rsidP="006809E0">
      <w:pPr>
        <w:jc w:val="both"/>
        <w:rPr>
          <w:rFonts w:ascii="Arial" w:hAnsi="Arial" w:cs="Arial"/>
          <w:sz w:val="24"/>
          <w:szCs w:val="24"/>
        </w:rPr>
      </w:pPr>
      <w:r>
        <w:rPr>
          <w:rFonts w:ascii="Arial" w:hAnsi="Arial" w:cs="Arial"/>
          <w:sz w:val="24"/>
          <w:szCs w:val="24"/>
        </w:rPr>
        <w:tab/>
        <w:t xml:space="preserve">PRIMERA.- D. Francisco Belenguer Belenguer,  cede al Ayuntamiento de Cofrentes, que lo acepta, el derecho de uso, de la parte del inmueble (descrito en el exponendo I), para su inclusión dentro de </w:t>
      </w:r>
      <w:smartTag w:uri="urn:schemas-microsoft-com:office:smarttags" w:element="PersonName">
        <w:smartTagPr>
          <w:attr w:name="ProductID" w:val="la Ruta"/>
        </w:smartTagPr>
        <w:r>
          <w:rPr>
            <w:rFonts w:ascii="Arial" w:hAnsi="Arial" w:cs="Arial"/>
            <w:sz w:val="24"/>
            <w:szCs w:val="24"/>
          </w:rPr>
          <w:t>la Ruta</w:t>
        </w:r>
      </w:smartTag>
      <w:r>
        <w:rPr>
          <w:rFonts w:ascii="Arial" w:hAnsi="Arial" w:cs="Arial"/>
          <w:sz w:val="24"/>
          <w:szCs w:val="24"/>
        </w:rPr>
        <w:t xml:space="preserve"> del Patrimonio Histórico de Cofrentes, gestionado por el Ayuntamiento, como recurso turístico patrimonial.</w:t>
      </w:r>
    </w:p>
    <w:p w:rsidR="006809E0" w:rsidRDefault="006809E0" w:rsidP="006809E0">
      <w:pPr>
        <w:jc w:val="both"/>
        <w:rPr>
          <w:rFonts w:ascii="Arial" w:hAnsi="Arial" w:cs="Arial"/>
          <w:sz w:val="24"/>
          <w:szCs w:val="24"/>
        </w:rPr>
      </w:pPr>
      <w:r>
        <w:rPr>
          <w:rFonts w:ascii="Arial" w:hAnsi="Arial" w:cs="Arial"/>
          <w:sz w:val="24"/>
          <w:szCs w:val="24"/>
        </w:rPr>
        <w:tab/>
      </w:r>
    </w:p>
    <w:p w:rsidR="006809E0" w:rsidRDefault="006809E0" w:rsidP="006809E0">
      <w:pPr>
        <w:spacing w:line="276" w:lineRule="auto"/>
        <w:ind w:left="360" w:firstLine="348"/>
        <w:jc w:val="both"/>
        <w:rPr>
          <w:rFonts w:ascii="Arial" w:hAnsi="Arial" w:cs="Arial"/>
          <w:sz w:val="24"/>
          <w:szCs w:val="24"/>
        </w:rPr>
      </w:pPr>
      <w:r>
        <w:rPr>
          <w:rFonts w:ascii="Arial" w:hAnsi="Arial" w:cs="Arial"/>
          <w:sz w:val="24"/>
          <w:szCs w:val="24"/>
        </w:rPr>
        <w:t>SEGUNDA.- El Ayuntamiento de Cofrentes, se obliga a:</w:t>
      </w:r>
    </w:p>
    <w:p w:rsidR="006809E0" w:rsidRDefault="006809E0" w:rsidP="006809E0">
      <w:pPr>
        <w:spacing w:line="276" w:lineRule="auto"/>
        <w:ind w:left="360" w:firstLine="348"/>
        <w:jc w:val="both"/>
        <w:rPr>
          <w:rFonts w:ascii="Arial" w:hAnsi="Arial" w:cs="Arial"/>
          <w:sz w:val="24"/>
          <w:szCs w:val="24"/>
        </w:rPr>
      </w:pPr>
    </w:p>
    <w:p w:rsidR="00D80B9A" w:rsidRDefault="00D80B9A" w:rsidP="006809E0">
      <w:pPr>
        <w:spacing w:line="276" w:lineRule="auto"/>
        <w:ind w:left="360" w:firstLine="348"/>
        <w:jc w:val="both"/>
        <w:rPr>
          <w:rFonts w:ascii="Arial" w:hAnsi="Arial" w:cs="Arial"/>
          <w:sz w:val="24"/>
          <w:szCs w:val="24"/>
        </w:rPr>
      </w:pPr>
    </w:p>
    <w:p w:rsidR="00D80B9A" w:rsidRDefault="00D80B9A" w:rsidP="006809E0">
      <w:pPr>
        <w:spacing w:line="276" w:lineRule="auto"/>
        <w:ind w:left="360" w:firstLine="348"/>
        <w:jc w:val="both"/>
        <w:rPr>
          <w:rFonts w:ascii="Arial" w:hAnsi="Arial" w:cs="Arial"/>
          <w:sz w:val="24"/>
          <w:szCs w:val="24"/>
        </w:rPr>
      </w:pPr>
    </w:p>
    <w:p w:rsidR="00D80B9A" w:rsidRDefault="00D80B9A" w:rsidP="006809E0">
      <w:pPr>
        <w:spacing w:line="276" w:lineRule="auto"/>
        <w:ind w:left="360" w:firstLine="348"/>
        <w:jc w:val="both"/>
        <w:rPr>
          <w:rFonts w:ascii="Arial" w:hAnsi="Arial" w:cs="Arial"/>
          <w:sz w:val="24"/>
          <w:szCs w:val="24"/>
        </w:rPr>
      </w:pPr>
    </w:p>
    <w:p w:rsidR="00D80B9A" w:rsidRDefault="00D80B9A" w:rsidP="006809E0">
      <w:pPr>
        <w:spacing w:line="276" w:lineRule="auto"/>
        <w:ind w:left="360" w:firstLine="348"/>
        <w:jc w:val="both"/>
        <w:rPr>
          <w:rFonts w:ascii="Arial" w:hAnsi="Arial" w:cs="Arial"/>
          <w:sz w:val="24"/>
          <w:szCs w:val="24"/>
        </w:rPr>
      </w:pPr>
    </w:p>
    <w:p w:rsidR="00D80B9A" w:rsidRDefault="00D80B9A" w:rsidP="006809E0">
      <w:pPr>
        <w:spacing w:line="276" w:lineRule="auto"/>
        <w:ind w:left="360" w:firstLine="348"/>
        <w:jc w:val="both"/>
        <w:rPr>
          <w:rFonts w:ascii="Arial" w:hAnsi="Arial" w:cs="Arial"/>
          <w:sz w:val="24"/>
          <w:szCs w:val="24"/>
        </w:rPr>
      </w:pPr>
    </w:p>
    <w:p w:rsidR="00D80B9A" w:rsidRDefault="00D80B9A" w:rsidP="006809E0">
      <w:pPr>
        <w:spacing w:line="276" w:lineRule="auto"/>
        <w:ind w:left="360" w:firstLine="348"/>
        <w:jc w:val="both"/>
        <w:rPr>
          <w:rFonts w:ascii="Arial" w:hAnsi="Arial" w:cs="Arial"/>
          <w:sz w:val="24"/>
          <w:szCs w:val="24"/>
        </w:rPr>
      </w:pPr>
    </w:p>
    <w:p w:rsidR="00D80B9A" w:rsidRDefault="00D80B9A" w:rsidP="006809E0">
      <w:pPr>
        <w:spacing w:line="276" w:lineRule="auto"/>
        <w:ind w:left="360" w:firstLine="348"/>
        <w:jc w:val="both"/>
        <w:rPr>
          <w:rFonts w:ascii="Arial" w:hAnsi="Arial" w:cs="Arial"/>
          <w:sz w:val="24"/>
        </w:rPr>
      </w:pPr>
    </w:p>
    <w:p w:rsidR="006809E0" w:rsidRDefault="006809E0" w:rsidP="006809E0">
      <w:pPr>
        <w:numPr>
          <w:ilvl w:val="0"/>
          <w:numId w:val="4"/>
        </w:numPr>
        <w:spacing w:line="276" w:lineRule="auto"/>
        <w:jc w:val="both"/>
        <w:rPr>
          <w:rFonts w:ascii="Arial" w:hAnsi="Arial" w:cs="Arial"/>
          <w:sz w:val="24"/>
        </w:rPr>
      </w:pPr>
      <w:r>
        <w:rPr>
          <w:rFonts w:ascii="Arial" w:hAnsi="Arial" w:cs="Arial"/>
          <w:sz w:val="24"/>
          <w:szCs w:val="24"/>
        </w:rPr>
        <w:t xml:space="preserve"> </w:t>
      </w:r>
      <w:r>
        <w:rPr>
          <w:rFonts w:ascii="Arial" w:hAnsi="Arial" w:cs="Arial"/>
          <w:sz w:val="24"/>
        </w:rPr>
        <w:t>Adecuar y limpiar de escombros la salida de la “cueva” y el interior visible de la misma.</w:t>
      </w:r>
    </w:p>
    <w:p w:rsidR="006809E0" w:rsidRDefault="006809E0" w:rsidP="006809E0">
      <w:pPr>
        <w:numPr>
          <w:ilvl w:val="0"/>
          <w:numId w:val="4"/>
        </w:numPr>
        <w:spacing w:line="276" w:lineRule="auto"/>
        <w:jc w:val="both"/>
        <w:rPr>
          <w:rFonts w:ascii="Arial" w:hAnsi="Arial" w:cs="Arial"/>
          <w:sz w:val="24"/>
        </w:rPr>
      </w:pPr>
      <w:r>
        <w:rPr>
          <w:rFonts w:ascii="Arial" w:hAnsi="Arial" w:cs="Arial"/>
          <w:sz w:val="24"/>
        </w:rPr>
        <w:t>Sanear y consolidar las medianeras y fachadas directamente implicadas en este espacio y adyacentes al mismo (inmuebles, Santa Ana, 48 y Santa Ana, 52).</w:t>
      </w:r>
    </w:p>
    <w:p w:rsidR="006809E0" w:rsidRDefault="006809E0" w:rsidP="006809E0">
      <w:pPr>
        <w:numPr>
          <w:ilvl w:val="0"/>
          <w:numId w:val="4"/>
        </w:numPr>
        <w:spacing w:line="276" w:lineRule="auto"/>
        <w:jc w:val="both"/>
        <w:rPr>
          <w:rFonts w:ascii="Arial" w:hAnsi="Arial" w:cs="Arial"/>
          <w:sz w:val="24"/>
        </w:rPr>
      </w:pPr>
      <w:r>
        <w:rPr>
          <w:rFonts w:ascii="Arial" w:hAnsi="Arial" w:cs="Arial"/>
          <w:sz w:val="24"/>
        </w:rPr>
        <w:t>Mantener en buen estado, con los medios necesarios, la zona de uso y afectadas.</w:t>
      </w:r>
    </w:p>
    <w:p w:rsidR="006809E0" w:rsidRDefault="006809E0" w:rsidP="006809E0">
      <w:pPr>
        <w:numPr>
          <w:ilvl w:val="0"/>
          <w:numId w:val="4"/>
        </w:numPr>
        <w:spacing w:line="276" w:lineRule="auto"/>
        <w:jc w:val="both"/>
        <w:rPr>
          <w:rFonts w:ascii="Arial" w:hAnsi="Arial" w:cs="Arial"/>
          <w:sz w:val="24"/>
        </w:rPr>
      </w:pPr>
      <w:r>
        <w:rPr>
          <w:rFonts w:ascii="Arial" w:hAnsi="Arial" w:cs="Arial"/>
          <w:sz w:val="24"/>
        </w:rPr>
        <w:t xml:space="preserve">Para la adecuación de la oquedad y puesta en valor, se iluminará el interior, se dotará de un panel explicativo, se incluirá dentro de </w:t>
      </w:r>
      <w:smartTag w:uri="urn:schemas-microsoft-com:office:smarttags" w:element="PersonName">
        <w:smartTagPr>
          <w:attr w:name="ProductID" w:val="la Ruta"/>
        </w:smartTagPr>
        <w:r>
          <w:rPr>
            <w:rFonts w:ascii="Arial" w:hAnsi="Arial" w:cs="Arial"/>
            <w:sz w:val="24"/>
          </w:rPr>
          <w:t>la Ruta</w:t>
        </w:r>
      </w:smartTag>
      <w:r>
        <w:rPr>
          <w:rFonts w:ascii="Arial" w:hAnsi="Arial" w:cs="Arial"/>
          <w:sz w:val="24"/>
        </w:rPr>
        <w:t xml:space="preserve"> del Patrimonio, y se vallará pertinentemente para limitar el paso directo de los visitantes, evitando el deterioro y daños.</w:t>
      </w:r>
    </w:p>
    <w:p w:rsidR="006809E0" w:rsidRDefault="006809E0" w:rsidP="006809E0">
      <w:pPr>
        <w:spacing w:line="276" w:lineRule="auto"/>
        <w:jc w:val="both"/>
        <w:rPr>
          <w:rFonts w:ascii="Arial" w:hAnsi="Arial" w:cs="Arial"/>
          <w:sz w:val="24"/>
        </w:rPr>
      </w:pPr>
    </w:p>
    <w:p w:rsidR="006809E0" w:rsidRDefault="006809E0" w:rsidP="006809E0">
      <w:pPr>
        <w:spacing w:line="276" w:lineRule="auto"/>
        <w:ind w:left="360"/>
        <w:jc w:val="both"/>
        <w:rPr>
          <w:rFonts w:ascii="Arial" w:hAnsi="Arial" w:cs="Arial"/>
          <w:sz w:val="24"/>
        </w:rPr>
      </w:pPr>
      <w:r>
        <w:rPr>
          <w:rFonts w:ascii="Arial" w:hAnsi="Arial" w:cs="Arial"/>
          <w:sz w:val="24"/>
        </w:rPr>
        <w:t xml:space="preserve">TERCERA.- El plazo de duración de presente convenio, libremente estipulado por ambas partes,  es de diez años, a contar desde su firma. A </w:t>
      </w:r>
    </w:p>
    <w:p w:rsidR="006809E0" w:rsidRDefault="006809E0" w:rsidP="006809E0">
      <w:pPr>
        <w:spacing w:line="276" w:lineRule="auto"/>
        <w:ind w:left="360"/>
        <w:jc w:val="both"/>
        <w:rPr>
          <w:rFonts w:ascii="Arial" w:hAnsi="Arial" w:cs="Arial"/>
          <w:sz w:val="24"/>
        </w:rPr>
      </w:pPr>
      <w:r>
        <w:rPr>
          <w:rFonts w:ascii="Arial" w:hAnsi="Arial" w:cs="Arial"/>
          <w:sz w:val="24"/>
        </w:rPr>
        <w:t>su finalización, las partes de común acuerdo, podrán  suscribir un nuevo convenio si lo estiman oportuno..</w:t>
      </w:r>
      <w:r>
        <w:rPr>
          <w:rFonts w:ascii="Arial" w:hAnsi="Arial" w:cs="Arial"/>
          <w:sz w:val="24"/>
        </w:rPr>
        <w:tab/>
      </w:r>
    </w:p>
    <w:p w:rsidR="006809E0" w:rsidRDefault="006809E0" w:rsidP="006809E0">
      <w:pPr>
        <w:jc w:val="both"/>
        <w:rPr>
          <w:rFonts w:ascii="Arial" w:hAnsi="Arial" w:cs="Arial"/>
          <w:sz w:val="24"/>
          <w:szCs w:val="24"/>
        </w:rPr>
      </w:pPr>
    </w:p>
    <w:p w:rsidR="006809E0" w:rsidRDefault="006809E0" w:rsidP="006809E0">
      <w:pPr>
        <w:jc w:val="both"/>
        <w:rPr>
          <w:rFonts w:ascii="Arial" w:hAnsi="Arial" w:cs="Arial"/>
          <w:sz w:val="24"/>
          <w:szCs w:val="24"/>
        </w:rPr>
      </w:pPr>
      <w:r>
        <w:rPr>
          <w:rFonts w:ascii="Arial" w:hAnsi="Arial" w:cs="Arial"/>
          <w:sz w:val="24"/>
          <w:szCs w:val="24"/>
        </w:rPr>
        <w:tab/>
        <w:t>Así lo acuerdan y en prueba de conformidad firman el presente convenio por duplicado y a un solo efecto en el lugar y fecha indicados en el encabezamiento.”</w:t>
      </w:r>
    </w:p>
    <w:p w:rsidR="006809E0" w:rsidRDefault="006809E0" w:rsidP="006809E0">
      <w:pPr>
        <w:jc w:val="both"/>
        <w:rPr>
          <w:rFonts w:ascii="Arial" w:hAnsi="Arial" w:cs="Arial"/>
          <w:sz w:val="24"/>
          <w:szCs w:val="24"/>
        </w:rPr>
      </w:pPr>
    </w:p>
    <w:p w:rsidR="006809E0" w:rsidRDefault="006809E0" w:rsidP="006809E0">
      <w:pPr>
        <w:jc w:val="both"/>
        <w:rPr>
          <w:rFonts w:ascii="Arial" w:hAnsi="Arial" w:cs="Arial"/>
          <w:sz w:val="24"/>
          <w:szCs w:val="24"/>
        </w:rPr>
      </w:pPr>
    </w:p>
    <w:p w:rsidR="006809E0" w:rsidRDefault="006809E0" w:rsidP="006809E0">
      <w:pPr>
        <w:jc w:val="both"/>
        <w:rPr>
          <w:rFonts w:ascii="Arial" w:hAnsi="Arial" w:cs="Arial"/>
          <w:sz w:val="24"/>
          <w:szCs w:val="24"/>
        </w:rPr>
      </w:pPr>
      <w:r>
        <w:rPr>
          <w:rFonts w:ascii="Arial" w:hAnsi="Arial" w:cs="Arial"/>
          <w:sz w:val="24"/>
          <w:szCs w:val="24"/>
        </w:rPr>
        <w:t>D. FRANCISCO BELENGUER BELENGUER</w:t>
      </w:r>
    </w:p>
    <w:p w:rsidR="006809E0" w:rsidRDefault="006809E0" w:rsidP="006809E0">
      <w:pPr>
        <w:jc w:val="both"/>
        <w:rPr>
          <w:rFonts w:ascii="Arial" w:hAnsi="Arial" w:cs="Arial"/>
          <w:sz w:val="24"/>
          <w:szCs w:val="24"/>
        </w:rPr>
      </w:pPr>
      <w:r>
        <w:rPr>
          <w:rFonts w:ascii="Arial" w:hAnsi="Arial" w:cs="Arial"/>
          <w:sz w:val="24"/>
          <w:szCs w:val="24"/>
        </w:rPr>
        <w:t>(Propietario inmueble C/ Santa Ana, 50)</w:t>
      </w:r>
    </w:p>
    <w:p w:rsidR="006809E0" w:rsidRDefault="006809E0" w:rsidP="006809E0">
      <w:pPr>
        <w:jc w:val="both"/>
        <w:rPr>
          <w:rFonts w:ascii="Arial" w:hAnsi="Arial" w:cs="Arial"/>
          <w:sz w:val="24"/>
          <w:szCs w:val="24"/>
        </w:rPr>
      </w:pPr>
    </w:p>
    <w:p w:rsidR="006809E0" w:rsidRDefault="006809E0" w:rsidP="006809E0">
      <w:pPr>
        <w:jc w:val="both"/>
        <w:rPr>
          <w:rFonts w:ascii="Arial" w:hAnsi="Arial" w:cs="Arial"/>
          <w:sz w:val="24"/>
          <w:szCs w:val="24"/>
        </w:rPr>
      </w:pPr>
      <w:r>
        <w:rPr>
          <w:rFonts w:ascii="Arial" w:hAnsi="Arial" w:cs="Arial"/>
          <w:sz w:val="24"/>
          <w:szCs w:val="24"/>
        </w:rPr>
        <w:t>D. DALVADOR HONRUBIA MORA</w:t>
      </w:r>
    </w:p>
    <w:p w:rsidR="006809E0" w:rsidRDefault="006809E0" w:rsidP="006809E0">
      <w:pPr>
        <w:jc w:val="both"/>
        <w:rPr>
          <w:rFonts w:ascii="Arial" w:hAnsi="Arial" w:cs="Arial"/>
          <w:sz w:val="24"/>
          <w:szCs w:val="24"/>
        </w:rPr>
      </w:pPr>
      <w:r>
        <w:rPr>
          <w:rFonts w:ascii="Arial" w:hAnsi="Arial" w:cs="Arial"/>
          <w:sz w:val="24"/>
          <w:szCs w:val="24"/>
        </w:rPr>
        <w:t>(Alcalde-Presidente Ayuntamiento de Cofrentes)</w:t>
      </w:r>
    </w:p>
    <w:p w:rsidR="006809E0" w:rsidRDefault="006809E0" w:rsidP="006809E0">
      <w:pPr>
        <w:jc w:val="both"/>
        <w:rPr>
          <w:rFonts w:ascii="Arial" w:hAnsi="Arial" w:cs="Arial"/>
          <w:sz w:val="24"/>
          <w:szCs w:val="24"/>
        </w:rPr>
      </w:pPr>
    </w:p>
    <w:p w:rsidR="006809E0" w:rsidRDefault="006809E0" w:rsidP="006809E0">
      <w:pPr>
        <w:jc w:val="both"/>
        <w:rPr>
          <w:rFonts w:ascii="Arial" w:hAnsi="Arial" w:cs="Arial"/>
          <w:sz w:val="24"/>
        </w:rPr>
      </w:pPr>
      <w:r>
        <w:rPr>
          <w:rFonts w:ascii="Arial" w:hAnsi="Arial" w:cs="Arial"/>
          <w:sz w:val="24"/>
        </w:rPr>
        <w:t>D. RICARDO VIDAL GIL</w:t>
      </w:r>
    </w:p>
    <w:p w:rsidR="006809E0" w:rsidRDefault="006809E0" w:rsidP="006809E0">
      <w:pPr>
        <w:jc w:val="both"/>
        <w:rPr>
          <w:rFonts w:ascii="Arial" w:hAnsi="Arial" w:cs="Arial"/>
          <w:sz w:val="24"/>
        </w:rPr>
      </w:pPr>
      <w:r>
        <w:rPr>
          <w:rFonts w:ascii="Arial" w:hAnsi="Arial" w:cs="Arial"/>
          <w:sz w:val="24"/>
        </w:rPr>
        <w:t>(Secretario Ayuntamiento  de Cofrentes)</w:t>
      </w:r>
      <w:r w:rsidR="00636CE3">
        <w:rPr>
          <w:rFonts w:ascii="Arial" w:hAnsi="Arial" w:cs="Arial"/>
          <w:sz w:val="24"/>
        </w:rPr>
        <w:t>”</w:t>
      </w:r>
    </w:p>
    <w:p w:rsidR="006809E0" w:rsidRDefault="006809E0" w:rsidP="006809E0">
      <w:pPr>
        <w:jc w:val="both"/>
        <w:rPr>
          <w:rFonts w:ascii="Arial" w:hAnsi="Arial" w:cs="Arial"/>
          <w:sz w:val="24"/>
        </w:rPr>
      </w:pPr>
    </w:p>
    <w:p w:rsidR="00DF061B" w:rsidRPr="00E14938" w:rsidRDefault="002E3297" w:rsidP="00DF061B">
      <w:pPr>
        <w:jc w:val="both"/>
        <w:rPr>
          <w:rFonts w:ascii="Arial" w:hAnsi="Arial" w:cs="Arial"/>
          <w:sz w:val="24"/>
          <w:szCs w:val="24"/>
        </w:rPr>
      </w:pPr>
      <w:r>
        <w:rPr>
          <w:rFonts w:ascii="Arial" w:hAnsi="Arial" w:cs="Arial"/>
          <w:sz w:val="24"/>
          <w:szCs w:val="24"/>
        </w:rPr>
        <w:t>Pas</w:t>
      </w:r>
      <w:r w:rsidR="00B809BB">
        <w:rPr>
          <w:rFonts w:ascii="Arial" w:hAnsi="Arial" w:cs="Arial"/>
          <w:sz w:val="24"/>
          <w:szCs w:val="24"/>
        </w:rPr>
        <w:t>á</w:t>
      </w:r>
      <w:r>
        <w:rPr>
          <w:rFonts w:ascii="Arial" w:hAnsi="Arial" w:cs="Arial"/>
          <w:sz w:val="24"/>
          <w:szCs w:val="24"/>
        </w:rPr>
        <w:t>ndose a</w:t>
      </w:r>
      <w:r w:rsidR="00CE0D86">
        <w:rPr>
          <w:rFonts w:ascii="Arial" w:hAnsi="Arial" w:cs="Arial"/>
          <w:sz w:val="24"/>
          <w:szCs w:val="24"/>
        </w:rPr>
        <w:t xml:space="preserve"> la votación, </w:t>
      </w:r>
      <w:r w:rsidR="00DF061B">
        <w:rPr>
          <w:rFonts w:ascii="Arial" w:hAnsi="Arial" w:cs="Arial"/>
          <w:sz w:val="24"/>
          <w:szCs w:val="24"/>
        </w:rPr>
        <w:t xml:space="preserve">el Pleno, por 5 votos a favor (Ciudadanos) y 3 abstenciones (Partido Popular), </w:t>
      </w:r>
      <w:r w:rsidR="00DF061B" w:rsidRPr="00E14938">
        <w:rPr>
          <w:rFonts w:ascii="Arial" w:hAnsi="Arial" w:cs="Arial"/>
          <w:sz w:val="24"/>
          <w:szCs w:val="24"/>
        </w:rPr>
        <w:t xml:space="preserve"> adopta el siguiente Acuerdo</w:t>
      </w:r>
    </w:p>
    <w:p w:rsidR="00DF061B" w:rsidRPr="00E14938" w:rsidRDefault="00DF061B" w:rsidP="00DF061B">
      <w:pPr>
        <w:jc w:val="both"/>
        <w:rPr>
          <w:rFonts w:ascii="Arial" w:hAnsi="Arial" w:cs="Arial"/>
          <w:sz w:val="24"/>
          <w:szCs w:val="24"/>
        </w:rPr>
      </w:pPr>
    </w:p>
    <w:p w:rsidR="00072B9B" w:rsidRPr="00CE0D86" w:rsidRDefault="00072B9B" w:rsidP="00072B9B">
      <w:pPr>
        <w:jc w:val="both"/>
        <w:rPr>
          <w:rFonts w:ascii="Arial" w:hAnsi="Arial" w:cs="Arial"/>
          <w:sz w:val="24"/>
        </w:rPr>
      </w:pPr>
    </w:p>
    <w:p w:rsidR="00072B9B" w:rsidRPr="00CE0D86" w:rsidRDefault="00072B9B" w:rsidP="00072B9B">
      <w:pPr>
        <w:jc w:val="both"/>
        <w:rPr>
          <w:rFonts w:ascii="Arial" w:hAnsi="Arial" w:cs="Arial"/>
          <w:sz w:val="24"/>
          <w:szCs w:val="24"/>
        </w:rPr>
      </w:pPr>
      <w:r w:rsidRPr="00CE0D86">
        <w:rPr>
          <w:rFonts w:ascii="Arial" w:hAnsi="Arial" w:cs="Arial"/>
          <w:sz w:val="24"/>
          <w:szCs w:val="24"/>
        </w:rPr>
        <w:t>PRIMERO: Aprobar el presente Convenio</w:t>
      </w:r>
    </w:p>
    <w:p w:rsidR="00072B9B" w:rsidRPr="00CE0D86" w:rsidRDefault="00072B9B" w:rsidP="00072B9B">
      <w:pPr>
        <w:jc w:val="both"/>
        <w:rPr>
          <w:rFonts w:ascii="Arial" w:hAnsi="Arial" w:cs="Arial"/>
          <w:sz w:val="24"/>
          <w:szCs w:val="24"/>
        </w:rPr>
      </w:pPr>
    </w:p>
    <w:p w:rsidR="00072B9B" w:rsidRPr="00CE0D86" w:rsidRDefault="00072B9B" w:rsidP="00072B9B">
      <w:pPr>
        <w:jc w:val="both"/>
        <w:rPr>
          <w:rFonts w:ascii="Arial" w:hAnsi="Arial" w:cs="Arial"/>
          <w:sz w:val="24"/>
          <w:szCs w:val="24"/>
        </w:rPr>
      </w:pPr>
      <w:r w:rsidRPr="00CE0D86">
        <w:rPr>
          <w:rFonts w:ascii="Arial" w:hAnsi="Arial" w:cs="Arial"/>
          <w:sz w:val="24"/>
          <w:szCs w:val="24"/>
        </w:rPr>
        <w:t>SEGUNDO: Facultar al Sr. Alcalde-Presidente, para la firma de este convenio.</w:t>
      </w:r>
    </w:p>
    <w:p w:rsidR="00072B9B" w:rsidRPr="00CE0D86" w:rsidRDefault="00072B9B" w:rsidP="00072B9B"/>
    <w:p w:rsidR="00154C32" w:rsidRDefault="00154C32" w:rsidP="0000437A">
      <w:pPr>
        <w:jc w:val="both"/>
        <w:rPr>
          <w:rFonts w:ascii="Arial" w:hAnsi="Arial" w:cs="Arial"/>
          <w:b/>
          <w:sz w:val="24"/>
          <w:szCs w:val="24"/>
        </w:rPr>
      </w:pPr>
      <w:r w:rsidRPr="00154C32">
        <w:rPr>
          <w:rFonts w:ascii="Arial" w:hAnsi="Arial" w:cs="Arial"/>
          <w:b/>
          <w:sz w:val="24"/>
          <w:szCs w:val="24"/>
        </w:rPr>
        <w:t>7</w:t>
      </w:r>
      <w:r w:rsidR="0000437A" w:rsidRPr="00154C32">
        <w:rPr>
          <w:rFonts w:ascii="Arial" w:hAnsi="Arial" w:cs="Arial"/>
          <w:b/>
          <w:sz w:val="24"/>
          <w:szCs w:val="24"/>
        </w:rPr>
        <w:t>.- RUEGOS Y PREGUNTAS</w:t>
      </w:r>
      <w:r>
        <w:rPr>
          <w:rFonts w:ascii="Arial" w:hAnsi="Arial" w:cs="Arial"/>
          <w:b/>
          <w:sz w:val="24"/>
          <w:szCs w:val="24"/>
        </w:rPr>
        <w:t>.-</w:t>
      </w:r>
    </w:p>
    <w:p w:rsidR="00154C32" w:rsidRDefault="00154C32" w:rsidP="0000437A">
      <w:pPr>
        <w:jc w:val="both"/>
        <w:rPr>
          <w:rFonts w:ascii="Arial" w:hAnsi="Arial" w:cs="Arial"/>
          <w:b/>
          <w:sz w:val="24"/>
          <w:szCs w:val="24"/>
        </w:rPr>
      </w:pPr>
    </w:p>
    <w:p w:rsidR="0000437A" w:rsidRPr="00154C32" w:rsidRDefault="00667764" w:rsidP="0000437A">
      <w:pPr>
        <w:jc w:val="both"/>
        <w:rPr>
          <w:rFonts w:ascii="Arial" w:hAnsi="Arial" w:cs="Arial"/>
          <w:sz w:val="24"/>
          <w:szCs w:val="24"/>
        </w:rPr>
      </w:pPr>
      <w:r w:rsidRPr="00154C32">
        <w:rPr>
          <w:rFonts w:ascii="Arial" w:hAnsi="Arial" w:cs="Arial"/>
          <w:sz w:val="24"/>
          <w:szCs w:val="24"/>
        </w:rPr>
        <w:t xml:space="preserve"> No se formularon.</w:t>
      </w:r>
    </w:p>
    <w:p w:rsidR="0000437A" w:rsidRPr="00B809BB" w:rsidRDefault="0000437A" w:rsidP="0000437A">
      <w:pPr>
        <w:jc w:val="both"/>
        <w:rPr>
          <w:rFonts w:ascii="Arial" w:hAnsi="Arial" w:cs="Arial"/>
          <w:b/>
          <w:sz w:val="24"/>
          <w:szCs w:val="24"/>
        </w:rPr>
      </w:pPr>
    </w:p>
    <w:p w:rsidR="00B809BB" w:rsidRDefault="00B809BB" w:rsidP="00B809BB">
      <w:pPr>
        <w:rPr>
          <w:rFonts w:ascii="Arial" w:hAnsi="Arial" w:cs="Arial"/>
          <w:sz w:val="24"/>
          <w:szCs w:val="24"/>
        </w:rPr>
      </w:pPr>
    </w:p>
    <w:p w:rsidR="00B809BB" w:rsidRPr="00067A9F" w:rsidRDefault="00B809BB" w:rsidP="00B809BB">
      <w:pPr>
        <w:rPr>
          <w:rFonts w:ascii="Arial" w:hAnsi="Arial" w:cs="Arial"/>
          <w:sz w:val="24"/>
          <w:szCs w:val="24"/>
        </w:rPr>
      </w:pPr>
      <w:r w:rsidRPr="00067A9F">
        <w:rPr>
          <w:rFonts w:ascii="Arial" w:hAnsi="Arial" w:cs="Arial"/>
          <w:sz w:val="24"/>
          <w:szCs w:val="24"/>
        </w:rPr>
        <w:t xml:space="preserve">Y, no habiendo más asuntos que tratar, por </w:t>
      </w:r>
      <w:smartTag w:uri="urn:schemas-microsoft-com:office:smarttags" w:element="PersonName">
        <w:smartTagPr>
          <w:attr w:name="ProductID" w:val="la Presidencia"/>
        </w:smartTagPr>
        <w:r w:rsidRPr="00067A9F">
          <w:rPr>
            <w:rFonts w:ascii="Arial" w:hAnsi="Arial" w:cs="Arial"/>
            <w:sz w:val="24"/>
            <w:szCs w:val="24"/>
          </w:rPr>
          <w:t>la Presidencia</w:t>
        </w:r>
      </w:smartTag>
      <w:r w:rsidRPr="00067A9F">
        <w:rPr>
          <w:rFonts w:ascii="Arial" w:hAnsi="Arial" w:cs="Arial"/>
          <w:sz w:val="24"/>
          <w:szCs w:val="24"/>
        </w:rPr>
        <w:t xml:space="preserve"> se levantó la sesión, siendo las 19,1</w:t>
      </w:r>
      <w:r w:rsidR="00067A9F">
        <w:rPr>
          <w:rFonts w:ascii="Arial" w:hAnsi="Arial" w:cs="Arial"/>
          <w:sz w:val="24"/>
          <w:szCs w:val="24"/>
        </w:rPr>
        <w:t>5</w:t>
      </w:r>
      <w:r w:rsidRPr="00067A9F">
        <w:rPr>
          <w:rFonts w:ascii="Arial" w:hAnsi="Arial" w:cs="Arial"/>
          <w:sz w:val="24"/>
          <w:szCs w:val="24"/>
        </w:rPr>
        <w:t xml:space="preserve"> horas, de todo lo cual Yo el Secretario certifico.</w:t>
      </w:r>
    </w:p>
    <w:p w:rsidR="00B809BB" w:rsidRPr="00067A9F" w:rsidRDefault="00B809BB" w:rsidP="00B809BB">
      <w:pPr>
        <w:rPr>
          <w:rFonts w:ascii="Arial" w:hAnsi="Arial" w:cs="Arial"/>
          <w:sz w:val="24"/>
          <w:szCs w:val="24"/>
        </w:rPr>
      </w:pPr>
    </w:p>
    <w:p w:rsidR="00B809BB" w:rsidRPr="00067A9F" w:rsidRDefault="00B809BB" w:rsidP="00B809BB">
      <w:pPr>
        <w:rPr>
          <w:rFonts w:ascii="Arial" w:hAnsi="Arial" w:cs="Arial"/>
          <w:sz w:val="24"/>
          <w:szCs w:val="24"/>
        </w:rPr>
      </w:pPr>
      <w:r w:rsidRPr="00067A9F">
        <w:rPr>
          <w:rFonts w:ascii="Arial" w:hAnsi="Arial" w:cs="Arial"/>
          <w:sz w:val="24"/>
          <w:szCs w:val="24"/>
        </w:rPr>
        <w:t>EL ALCALDE</w:t>
      </w:r>
      <w:r w:rsidRPr="00067A9F">
        <w:rPr>
          <w:rFonts w:ascii="Arial" w:hAnsi="Arial" w:cs="Arial"/>
          <w:sz w:val="24"/>
          <w:szCs w:val="24"/>
        </w:rPr>
        <w:tab/>
      </w:r>
      <w:r w:rsidRPr="00067A9F">
        <w:rPr>
          <w:rFonts w:ascii="Arial" w:hAnsi="Arial" w:cs="Arial"/>
          <w:sz w:val="24"/>
          <w:szCs w:val="24"/>
        </w:rPr>
        <w:tab/>
      </w:r>
      <w:r w:rsidRPr="00067A9F">
        <w:rPr>
          <w:rFonts w:ascii="Arial" w:hAnsi="Arial" w:cs="Arial"/>
          <w:sz w:val="24"/>
          <w:szCs w:val="24"/>
        </w:rPr>
        <w:tab/>
      </w:r>
      <w:r w:rsidRPr="00067A9F">
        <w:rPr>
          <w:rFonts w:ascii="Arial" w:hAnsi="Arial" w:cs="Arial"/>
          <w:sz w:val="24"/>
          <w:szCs w:val="24"/>
        </w:rPr>
        <w:tab/>
      </w:r>
      <w:r w:rsidRPr="00067A9F">
        <w:rPr>
          <w:rFonts w:ascii="Arial" w:hAnsi="Arial" w:cs="Arial"/>
          <w:sz w:val="24"/>
          <w:szCs w:val="24"/>
        </w:rPr>
        <w:tab/>
        <w:t>EL SECRETARIO</w:t>
      </w:r>
    </w:p>
    <w:p w:rsidR="00B809BB" w:rsidRPr="00067A9F" w:rsidRDefault="00B809BB" w:rsidP="00B809BB">
      <w:pPr>
        <w:rPr>
          <w:rFonts w:ascii="Arial" w:hAnsi="Arial" w:cs="Arial"/>
          <w:sz w:val="24"/>
          <w:szCs w:val="24"/>
        </w:rPr>
      </w:pPr>
    </w:p>
    <w:p w:rsidR="00D80B9A" w:rsidRDefault="00D80B9A" w:rsidP="00D80B9A">
      <w:pPr>
        <w:jc w:val="both"/>
        <w:rPr>
          <w:rFonts w:ascii="Arial" w:hAnsi="Arial" w:cs="Arial"/>
          <w:sz w:val="24"/>
          <w:szCs w:val="24"/>
        </w:rPr>
      </w:pPr>
    </w:p>
    <w:p w:rsidR="00D80B9A" w:rsidRDefault="00D80B9A" w:rsidP="00D80B9A">
      <w:pPr>
        <w:jc w:val="both"/>
        <w:rPr>
          <w:rFonts w:ascii="Arial" w:hAnsi="Arial" w:cs="Arial"/>
          <w:sz w:val="24"/>
          <w:szCs w:val="24"/>
        </w:rPr>
      </w:pPr>
    </w:p>
    <w:p w:rsidR="00D80B9A" w:rsidRDefault="00D80B9A" w:rsidP="00D80B9A">
      <w:pPr>
        <w:jc w:val="both"/>
        <w:rPr>
          <w:rFonts w:ascii="Arial" w:hAnsi="Arial" w:cs="Arial"/>
          <w:sz w:val="24"/>
          <w:szCs w:val="24"/>
        </w:rPr>
      </w:pPr>
    </w:p>
    <w:p w:rsidR="00D80B9A" w:rsidRDefault="00D80B9A" w:rsidP="00D80B9A">
      <w:pPr>
        <w:jc w:val="both"/>
        <w:rPr>
          <w:rFonts w:ascii="Arial" w:hAnsi="Arial" w:cs="Arial"/>
          <w:sz w:val="24"/>
          <w:szCs w:val="24"/>
        </w:rPr>
      </w:pPr>
    </w:p>
    <w:p w:rsidR="00D80B9A" w:rsidRDefault="00D80B9A" w:rsidP="00D80B9A">
      <w:pPr>
        <w:jc w:val="both"/>
        <w:rPr>
          <w:rFonts w:ascii="Arial" w:hAnsi="Arial" w:cs="Arial"/>
          <w:sz w:val="24"/>
          <w:szCs w:val="24"/>
        </w:rPr>
      </w:pPr>
    </w:p>
    <w:p w:rsidR="00D80B9A" w:rsidRDefault="00D80B9A" w:rsidP="00D80B9A">
      <w:pPr>
        <w:jc w:val="both"/>
        <w:rPr>
          <w:rFonts w:ascii="Arial" w:hAnsi="Arial" w:cs="Arial"/>
          <w:sz w:val="24"/>
          <w:szCs w:val="24"/>
        </w:rPr>
      </w:pPr>
    </w:p>
    <w:p w:rsidR="00D80B9A" w:rsidRDefault="00D80B9A" w:rsidP="00D80B9A">
      <w:pPr>
        <w:jc w:val="both"/>
        <w:rPr>
          <w:rFonts w:ascii="Arial" w:hAnsi="Arial" w:cs="Arial"/>
          <w:sz w:val="24"/>
          <w:szCs w:val="24"/>
        </w:rPr>
      </w:pPr>
    </w:p>
    <w:p w:rsidR="00D80B9A" w:rsidRDefault="00D80B9A" w:rsidP="00D80B9A">
      <w:pPr>
        <w:jc w:val="both"/>
        <w:rPr>
          <w:rFonts w:ascii="Arial" w:hAnsi="Arial" w:cs="Arial"/>
          <w:sz w:val="24"/>
          <w:szCs w:val="24"/>
        </w:rPr>
      </w:pPr>
    </w:p>
    <w:p w:rsidR="00D80B9A" w:rsidRDefault="00D80B9A" w:rsidP="00D80B9A">
      <w:pPr>
        <w:jc w:val="both"/>
        <w:rPr>
          <w:rFonts w:ascii="Arial" w:hAnsi="Arial" w:cs="Arial"/>
          <w:sz w:val="24"/>
          <w:szCs w:val="24"/>
        </w:rPr>
      </w:pPr>
    </w:p>
    <w:p w:rsidR="00D80B9A" w:rsidRDefault="00D80B9A" w:rsidP="00D80B9A">
      <w:pPr>
        <w:jc w:val="both"/>
        <w:rPr>
          <w:rFonts w:ascii="Arial" w:hAnsi="Arial" w:cs="Arial"/>
          <w:sz w:val="24"/>
          <w:szCs w:val="24"/>
        </w:rPr>
      </w:pPr>
    </w:p>
    <w:p w:rsidR="00D80B9A" w:rsidRDefault="00D80B9A" w:rsidP="00D80B9A">
      <w:pPr>
        <w:jc w:val="both"/>
        <w:rPr>
          <w:rFonts w:ascii="Arial" w:hAnsi="Arial" w:cs="Arial"/>
          <w:sz w:val="24"/>
          <w:szCs w:val="24"/>
        </w:rPr>
      </w:pPr>
    </w:p>
    <w:p w:rsidR="00D80B9A" w:rsidRDefault="00D80B9A" w:rsidP="00D80B9A">
      <w:pPr>
        <w:jc w:val="both"/>
        <w:rPr>
          <w:rFonts w:ascii="Arial" w:hAnsi="Arial" w:cs="Arial"/>
          <w:sz w:val="24"/>
          <w:szCs w:val="24"/>
        </w:rPr>
      </w:pPr>
    </w:p>
    <w:p w:rsidR="00D80B9A" w:rsidRPr="00D80B9A" w:rsidRDefault="00D80B9A" w:rsidP="00D80B9A">
      <w:pPr>
        <w:jc w:val="both"/>
        <w:rPr>
          <w:rFonts w:ascii="Arial" w:hAnsi="Arial" w:cs="Arial"/>
          <w:sz w:val="24"/>
          <w:szCs w:val="24"/>
        </w:rPr>
      </w:pPr>
      <w:r w:rsidRPr="00D80B9A">
        <w:rPr>
          <w:rFonts w:ascii="Arial" w:hAnsi="Arial" w:cs="Arial"/>
          <w:sz w:val="24"/>
          <w:szCs w:val="24"/>
        </w:rPr>
        <w:t>DILIGENCIA.- La extiendo yo, el Secretario y por la misma hago constar que la presente acta correspondiente a la sesión ordinaria celebrada por el P</w:t>
      </w:r>
      <w:r>
        <w:rPr>
          <w:rFonts w:ascii="Arial" w:hAnsi="Arial" w:cs="Arial"/>
          <w:sz w:val="24"/>
          <w:szCs w:val="24"/>
        </w:rPr>
        <w:t xml:space="preserve">leno de </w:t>
      </w:r>
      <w:smartTag w:uri="urn:schemas-microsoft-com:office:smarttags" w:element="PersonName">
        <w:smartTagPr>
          <w:attr w:name="ProductID" w:val="la Corporaci￳n"/>
        </w:smartTagPr>
        <w:r>
          <w:rPr>
            <w:rFonts w:ascii="Arial" w:hAnsi="Arial" w:cs="Arial"/>
            <w:sz w:val="24"/>
            <w:szCs w:val="24"/>
          </w:rPr>
          <w:t>la Corporación</w:t>
        </w:r>
      </w:smartTag>
      <w:r>
        <w:rPr>
          <w:rFonts w:ascii="Arial" w:hAnsi="Arial" w:cs="Arial"/>
          <w:sz w:val="24"/>
          <w:szCs w:val="24"/>
        </w:rPr>
        <w:t xml:space="preserve"> el día 26</w:t>
      </w:r>
      <w:r w:rsidRPr="00D80B9A">
        <w:rPr>
          <w:rFonts w:ascii="Arial" w:hAnsi="Arial" w:cs="Arial"/>
          <w:sz w:val="24"/>
          <w:szCs w:val="24"/>
        </w:rPr>
        <w:t xml:space="preserve"> de </w:t>
      </w:r>
      <w:r>
        <w:rPr>
          <w:rFonts w:ascii="Arial" w:hAnsi="Arial" w:cs="Arial"/>
          <w:sz w:val="24"/>
          <w:szCs w:val="24"/>
        </w:rPr>
        <w:t>Agosto</w:t>
      </w:r>
      <w:r w:rsidRPr="00D80B9A">
        <w:rPr>
          <w:rFonts w:ascii="Arial" w:hAnsi="Arial" w:cs="Arial"/>
          <w:sz w:val="24"/>
          <w:szCs w:val="24"/>
        </w:rPr>
        <w:t xml:space="preserve"> de </w:t>
      </w:r>
      <w:smartTag w:uri="urn:schemas-microsoft-com:office:smarttags" w:element="metricconverter">
        <w:smartTagPr>
          <w:attr w:name="ProductID" w:val="2016, ha"/>
        </w:smartTagPr>
        <w:r w:rsidRPr="00D80B9A">
          <w:rPr>
            <w:rFonts w:ascii="Arial" w:hAnsi="Arial" w:cs="Arial"/>
            <w:sz w:val="24"/>
            <w:szCs w:val="24"/>
          </w:rPr>
          <w:t>2016, ha</w:t>
        </w:r>
      </w:smartTag>
      <w:r w:rsidRPr="00D80B9A">
        <w:rPr>
          <w:rFonts w:ascii="Arial" w:hAnsi="Arial" w:cs="Arial"/>
          <w:sz w:val="24"/>
          <w:szCs w:val="24"/>
        </w:rPr>
        <w:t xml:space="preserve"> sido ap</w:t>
      </w:r>
      <w:r>
        <w:rPr>
          <w:rFonts w:ascii="Arial" w:hAnsi="Arial" w:cs="Arial"/>
          <w:sz w:val="24"/>
          <w:szCs w:val="24"/>
        </w:rPr>
        <w:t>robada definitivamente el día 30 de Septiembre</w:t>
      </w:r>
      <w:r w:rsidRPr="00D80B9A">
        <w:rPr>
          <w:rFonts w:ascii="Arial" w:hAnsi="Arial" w:cs="Arial"/>
          <w:sz w:val="24"/>
          <w:szCs w:val="24"/>
        </w:rPr>
        <w:t xml:space="preserve"> de 2016, habiendo quedado extendida</w:t>
      </w:r>
      <w:r>
        <w:rPr>
          <w:rFonts w:ascii="Arial" w:hAnsi="Arial" w:cs="Arial"/>
          <w:sz w:val="24"/>
          <w:szCs w:val="24"/>
        </w:rPr>
        <w:t xml:space="preserve"> en los folios números 0M1955293, 0M1955294, 0M1955295, 0M1955296 y  0M1955297</w:t>
      </w:r>
      <w:r w:rsidRPr="00D80B9A">
        <w:rPr>
          <w:rFonts w:ascii="Arial" w:hAnsi="Arial" w:cs="Arial"/>
          <w:sz w:val="24"/>
          <w:szCs w:val="24"/>
        </w:rPr>
        <w:t xml:space="preserve"> de papel del Estado, clase 8ª.  </w:t>
      </w:r>
    </w:p>
    <w:p w:rsidR="00D80B9A" w:rsidRPr="00D80B9A" w:rsidRDefault="00D80B9A" w:rsidP="00D80B9A">
      <w:pPr>
        <w:pStyle w:val="Textoindependiente2"/>
        <w:rPr>
          <w:rFonts w:ascii="Arial" w:hAnsi="Arial" w:cs="Arial"/>
          <w:b/>
          <w:szCs w:val="24"/>
          <w:lang w:val="es-ES"/>
        </w:rPr>
      </w:pPr>
      <w:r>
        <w:rPr>
          <w:rFonts w:ascii="Arial" w:hAnsi="Arial" w:cs="Arial"/>
          <w:szCs w:val="24"/>
        </w:rPr>
        <w:t>Cofrentes a 30</w:t>
      </w:r>
      <w:r w:rsidRPr="00D80B9A">
        <w:rPr>
          <w:rFonts w:ascii="Arial" w:hAnsi="Arial" w:cs="Arial"/>
          <w:szCs w:val="24"/>
        </w:rPr>
        <w:t xml:space="preserve"> de </w:t>
      </w:r>
      <w:r>
        <w:rPr>
          <w:rFonts w:ascii="Arial" w:hAnsi="Arial" w:cs="Arial"/>
          <w:szCs w:val="24"/>
        </w:rPr>
        <w:t>Septiembre</w:t>
      </w:r>
      <w:r w:rsidRPr="00D80B9A">
        <w:rPr>
          <w:rFonts w:ascii="Arial" w:hAnsi="Arial" w:cs="Arial"/>
          <w:szCs w:val="24"/>
        </w:rPr>
        <w:t xml:space="preserve"> de 2016</w:t>
      </w:r>
    </w:p>
    <w:p w:rsidR="0000437A" w:rsidRPr="00B809BB" w:rsidRDefault="0000437A" w:rsidP="0000437A">
      <w:pPr>
        <w:jc w:val="both"/>
        <w:rPr>
          <w:rFonts w:ascii="Arial" w:hAnsi="Arial" w:cs="Arial"/>
          <w:b/>
          <w:sz w:val="24"/>
          <w:szCs w:val="24"/>
        </w:rPr>
      </w:pPr>
    </w:p>
    <w:sectPr w:rsidR="0000437A" w:rsidRPr="00B809BB">
      <w:headerReference w:type="even" r:id="rId7"/>
      <w:headerReference w:type="default" r:id="rId8"/>
      <w:footerReference w:type="even" r:id="rId9"/>
      <w:footerReference w:type="default" r:id="rId10"/>
      <w:pgSz w:w="12240" w:h="15840"/>
      <w:pgMar w:top="1418" w:right="1474" w:bottom="1418" w:left="1474" w:header="720" w:footer="72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86" w:rsidRDefault="00586186">
      <w:r>
        <w:separator/>
      </w:r>
    </w:p>
  </w:endnote>
  <w:endnote w:type="continuationSeparator" w:id="0">
    <w:p w:rsidR="00586186" w:rsidRDefault="0058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71" w:rsidRDefault="00491E71">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491E71" w:rsidRDefault="00491E71">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71" w:rsidRDefault="00491E71">
    <w:pPr>
      <w:pStyle w:val="Piedepgina"/>
      <w:framePr w:wrap="around" w:vAnchor="text" w:hAnchor="margin" w:xAlign="outside" w:y="1"/>
      <w:rPr>
        <w:rStyle w:val="Nmerodepgina"/>
      </w:rPr>
    </w:pPr>
  </w:p>
  <w:p w:rsidR="00491E71" w:rsidRDefault="00491E71">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86" w:rsidRDefault="00586186">
      <w:r>
        <w:separator/>
      </w:r>
    </w:p>
  </w:footnote>
  <w:footnote w:type="continuationSeparator" w:id="0">
    <w:p w:rsidR="00586186" w:rsidRDefault="00586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71" w:rsidRDefault="00491E7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91E71" w:rsidRDefault="00491E7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71" w:rsidRDefault="00491E71">
    <w:pPr>
      <w:pStyle w:val="Encabezado"/>
      <w:framePr w:wrap="around" w:vAnchor="text" w:hAnchor="margin" w:xAlign="right" w:y="1"/>
      <w:rPr>
        <w:rStyle w:val="Nmerodepgina"/>
      </w:rPr>
    </w:pPr>
  </w:p>
  <w:p w:rsidR="00491E71" w:rsidRDefault="00491E7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A22"/>
    <w:multiLevelType w:val="hybridMultilevel"/>
    <w:tmpl w:val="8C7012C4"/>
    <w:lvl w:ilvl="0" w:tplc="1DFE102A">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B615270"/>
    <w:multiLevelType w:val="hybridMultilevel"/>
    <w:tmpl w:val="DB88AC48"/>
    <w:lvl w:ilvl="0" w:tplc="D00E4B3E">
      <w:start w:val="1"/>
      <w:numFmt w:val="lowerLetter"/>
      <w:lvlText w:val="%1)"/>
      <w:lvlJc w:val="left"/>
      <w:pPr>
        <w:tabs>
          <w:tab w:val="num" w:pos="1065"/>
        </w:tabs>
        <w:ind w:left="1065" w:hanging="360"/>
      </w:pPr>
    </w:lvl>
    <w:lvl w:ilvl="1" w:tplc="0C0A0019">
      <w:start w:val="1"/>
      <w:numFmt w:val="lowerLetter"/>
      <w:lvlText w:val="%2."/>
      <w:lvlJc w:val="left"/>
      <w:pPr>
        <w:tabs>
          <w:tab w:val="num" w:pos="1785"/>
        </w:tabs>
        <w:ind w:left="1785"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637552C8"/>
    <w:multiLevelType w:val="hybridMultilevel"/>
    <w:tmpl w:val="FD288762"/>
    <w:lvl w:ilvl="0" w:tplc="312EFF20">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6E8E1968"/>
    <w:multiLevelType w:val="hybridMultilevel"/>
    <w:tmpl w:val="13784550"/>
    <w:lvl w:ilvl="0" w:tplc="43D0D40A">
      <w:numFmt w:val="bullet"/>
      <w:lvlText w:val="-"/>
      <w:lvlJc w:val="left"/>
      <w:pPr>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7"/>
    <w:rsid w:val="0000437A"/>
    <w:rsid w:val="0001349D"/>
    <w:rsid w:val="000215CD"/>
    <w:rsid w:val="00032093"/>
    <w:rsid w:val="00034691"/>
    <w:rsid w:val="0004085D"/>
    <w:rsid w:val="00043261"/>
    <w:rsid w:val="00043D2F"/>
    <w:rsid w:val="00054194"/>
    <w:rsid w:val="000610E0"/>
    <w:rsid w:val="000652C4"/>
    <w:rsid w:val="00067A9F"/>
    <w:rsid w:val="00072B9B"/>
    <w:rsid w:val="000758BF"/>
    <w:rsid w:val="000758F5"/>
    <w:rsid w:val="00080928"/>
    <w:rsid w:val="00092F33"/>
    <w:rsid w:val="00095AEF"/>
    <w:rsid w:val="00096AEB"/>
    <w:rsid w:val="000A05AB"/>
    <w:rsid w:val="000A0852"/>
    <w:rsid w:val="000A2244"/>
    <w:rsid w:val="000A29D5"/>
    <w:rsid w:val="000A3F41"/>
    <w:rsid w:val="000A511E"/>
    <w:rsid w:val="000A7C90"/>
    <w:rsid w:val="000B1ADC"/>
    <w:rsid w:val="000B574D"/>
    <w:rsid w:val="000E1851"/>
    <w:rsid w:val="000E33F6"/>
    <w:rsid w:val="000E3F91"/>
    <w:rsid w:val="000E4B9C"/>
    <w:rsid w:val="000F05C9"/>
    <w:rsid w:val="000F0FD9"/>
    <w:rsid w:val="000F4FF1"/>
    <w:rsid w:val="000F50CE"/>
    <w:rsid w:val="0010444F"/>
    <w:rsid w:val="0011674E"/>
    <w:rsid w:val="00122C72"/>
    <w:rsid w:val="00123F8C"/>
    <w:rsid w:val="00125F28"/>
    <w:rsid w:val="0012745D"/>
    <w:rsid w:val="00136E3D"/>
    <w:rsid w:val="00140AF8"/>
    <w:rsid w:val="00150018"/>
    <w:rsid w:val="00153215"/>
    <w:rsid w:val="00154C32"/>
    <w:rsid w:val="00167D7B"/>
    <w:rsid w:val="0017230E"/>
    <w:rsid w:val="00177110"/>
    <w:rsid w:val="0019001F"/>
    <w:rsid w:val="0019372F"/>
    <w:rsid w:val="001964EB"/>
    <w:rsid w:val="00196C49"/>
    <w:rsid w:val="00197EC2"/>
    <w:rsid w:val="001C4517"/>
    <w:rsid w:val="001D07BB"/>
    <w:rsid w:val="001D7389"/>
    <w:rsid w:val="001E1BE9"/>
    <w:rsid w:val="001E66FC"/>
    <w:rsid w:val="001F5C92"/>
    <w:rsid w:val="00200AB5"/>
    <w:rsid w:val="0020537A"/>
    <w:rsid w:val="00205712"/>
    <w:rsid w:val="002144C5"/>
    <w:rsid w:val="002229AC"/>
    <w:rsid w:val="0022777F"/>
    <w:rsid w:val="00232B5E"/>
    <w:rsid w:val="0023396D"/>
    <w:rsid w:val="00234559"/>
    <w:rsid w:val="0025146C"/>
    <w:rsid w:val="002525B3"/>
    <w:rsid w:val="00257BF9"/>
    <w:rsid w:val="0026030D"/>
    <w:rsid w:val="00262729"/>
    <w:rsid w:val="00263E8A"/>
    <w:rsid w:val="002875CB"/>
    <w:rsid w:val="00292841"/>
    <w:rsid w:val="002A13F0"/>
    <w:rsid w:val="002A4524"/>
    <w:rsid w:val="002A5386"/>
    <w:rsid w:val="002A6885"/>
    <w:rsid w:val="002B1A78"/>
    <w:rsid w:val="002B6332"/>
    <w:rsid w:val="002C2DFF"/>
    <w:rsid w:val="002C54F1"/>
    <w:rsid w:val="002D46F9"/>
    <w:rsid w:val="002E0A42"/>
    <w:rsid w:val="002E2ED4"/>
    <w:rsid w:val="002E3297"/>
    <w:rsid w:val="002E32E0"/>
    <w:rsid w:val="002E7EB6"/>
    <w:rsid w:val="00304A98"/>
    <w:rsid w:val="00311C90"/>
    <w:rsid w:val="003225C7"/>
    <w:rsid w:val="0033629D"/>
    <w:rsid w:val="00342568"/>
    <w:rsid w:val="00342EC0"/>
    <w:rsid w:val="00347DB4"/>
    <w:rsid w:val="00351288"/>
    <w:rsid w:val="00354740"/>
    <w:rsid w:val="00363CB2"/>
    <w:rsid w:val="003654F7"/>
    <w:rsid w:val="00367D1E"/>
    <w:rsid w:val="0038192B"/>
    <w:rsid w:val="00390FEA"/>
    <w:rsid w:val="0039197E"/>
    <w:rsid w:val="00393924"/>
    <w:rsid w:val="00394FA3"/>
    <w:rsid w:val="003A67C1"/>
    <w:rsid w:val="003B0521"/>
    <w:rsid w:val="003B2A59"/>
    <w:rsid w:val="003B40B3"/>
    <w:rsid w:val="003B4C42"/>
    <w:rsid w:val="003B58B3"/>
    <w:rsid w:val="003B6EC7"/>
    <w:rsid w:val="003C227F"/>
    <w:rsid w:val="003C64D2"/>
    <w:rsid w:val="003D4FB8"/>
    <w:rsid w:val="003D6E60"/>
    <w:rsid w:val="003E3485"/>
    <w:rsid w:val="003F0533"/>
    <w:rsid w:val="003F0B63"/>
    <w:rsid w:val="003F1327"/>
    <w:rsid w:val="003F1E73"/>
    <w:rsid w:val="003F2B28"/>
    <w:rsid w:val="003F64AB"/>
    <w:rsid w:val="00430D84"/>
    <w:rsid w:val="00455FB7"/>
    <w:rsid w:val="00462C6E"/>
    <w:rsid w:val="00466156"/>
    <w:rsid w:val="004804FA"/>
    <w:rsid w:val="00491AD3"/>
    <w:rsid w:val="00491E71"/>
    <w:rsid w:val="004931F3"/>
    <w:rsid w:val="004A1200"/>
    <w:rsid w:val="004A3CC0"/>
    <w:rsid w:val="004A4F20"/>
    <w:rsid w:val="004C11D3"/>
    <w:rsid w:val="004D0043"/>
    <w:rsid w:val="004E3E10"/>
    <w:rsid w:val="004E69C0"/>
    <w:rsid w:val="004F16A1"/>
    <w:rsid w:val="004F452C"/>
    <w:rsid w:val="004F7149"/>
    <w:rsid w:val="00520E2B"/>
    <w:rsid w:val="00536D5C"/>
    <w:rsid w:val="0054587E"/>
    <w:rsid w:val="00555744"/>
    <w:rsid w:val="005655DF"/>
    <w:rsid w:val="00567BB1"/>
    <w:rsid w:val="00571F4D"/>
    <w:rsid w:val="00586186"/>
    <w:rsid w:val="00592402"/>
    <w:rsid w:val="005A15EF"/>
    <w:rsid w:val="005A2F38"/>
    <w:rsid w:val="005A7C12"/>
    <w:rsid w:val="005A7C8E"/>
    <w:rsid w:val="005B20C1"/>
    <w:rsid w:val="005D4417"/>
    <w:rsid w:val="005E0A46"/>
    <w:rsid w:val="005F3AA7"/>
    <w:rsid w:val="005F4ED5"/>
    <w:rsid w:val="006002D5"/>
    <w:rsid w:val="0060767B"/>
    <w:rsid w:val="006166A2"/>
    <w:rsid w:val="00620B53"/>
    <w:rsid w:val="00636CE3"/>
    <w:rsid w:val="006425FA"/>
    <w:rsid w:val="006469FA"/>
    <w:rsid w:val="00647FEA"/>
    <w:rsid w:val="00662941"/>
    <w:rsid w:val="006656D7"/>
    <w:rsid w:val="00665DE4"/>
    <w:rsid w:val="006666AF"/>
    <w:rsid w:val="00667764"/>
    <w:rsid w:val="0067359C"/>
    <w:rsid w:val="00675117"/>
    <w:rsid w:val="00677775"/>
    <w:rsid w:val="006809E0"/>
    <w:rsid w:val="006A2492"/>
    <w:rsid w:val="006A5E26"/>
    <w:rsid w:val="006C4602"/>
    <w:rsid w:val="006D6106"/>
    <w:rsid w:val="006E1AA6"/>
    <w:rsid w:val="006E1F8D"/>
    <w:rsid w:val="006E2B59"/>
    <w:rsid w:val="006E3299"/>
    <w:rsid w:val="006E3B5B"/>
    <w:rsid w:val="006F786F"/>
    <w:rsid w:val="0071253B"/>
    <w:rsid w:val="00712651"/>
    <w:rsid w:val="0071732F"/>
    <w:rsid w:val="007216DC"/>
    <w:rsid w:val="0073051A"/>
    <w:rsid w:val="00733F96"/>
    <w:rsid w:val="00735019"/>
    <w:rsid w:val="00742973"/>
    <w:rsid w:val="007570D5"/>
    <w:rsid w:val="00760095"/>
    <w:rsid w:val="0076402B"/>
    <w:rsid w:val="007855A5"/>
    <w:rsid w:val="00794A1E"/>
    <w:rsid w:val="00794C03"/>
    <w:rsid w:val="007A674D"/>
    <w:rsid w:val="007B2B4A"/>
    <w:rsid w:val="007C2E07"/>
    <w:rsid w:val="007C3405"/>
    <w:rsid w:val="007D6DAA"/>
    <w:rsid w:val="007E46A1"/>
    <w:rsid w:val="007E77DE"/>
    <w:rsid w:val="008023AF"/>
    <w:rsid w:val="0080570B"/>
    <w:rsid w:val="00810DC8"/>
    <w:rsid w:val="0082066C"/>
    <w:rsid w:val="008231F4"/>
    <w:rsid w:val="00837517"/>
    <w:rsid w:val="00842C31"/>
    <w:rsid w:val="00843902"/>
    <w:rsid w:val="0085152B"/>
    <w:rsid w:val="00861242"/>
    <w:rsid w:val="00864ED4"/>
    <w:rsid w:val="00877D29"/>
    <w:rsid w:val="00883347"/>
    <w:rsid w:val="0089334A"/>
    <w:rsid w:val="008A0F93"/>
    <w:rsid w:val="008B4AD0"/>
    <w:rsid w:val="008B70E9"/>
    <w:rsid w:val="008D1ABC"/>
    <w:rsid w:val="008D26A8"/>
    <w:rsid w:val="008D5142"/>
    <w:rsid w:val="008D62B3"/>
    <w:rsid w:val="008E0A19"/>
    <w:rsid w:val="008E312C"/>
    <w:rsid w:val="008F6858"/>
    <w:rsid w:val="00900562"/>
    <w:rsid w:val="00902AA2"/>
    <w:rsid w:val="00914D2D"/>
    <w:rsid w:val="0091673F"/>
    <w:rsid w:val="00917487"/>
    <w:rsid w:val="00920A0E"/>
    <w:rsid w:val="00926E75"/>
    <w:rsid w:val="009326B2"/>
    <w:rsid w:val="00937A79"/>
    <w:rsid w:val="00944B3A"/>
    <w:rsid w:val="0094519B"/>
    <w:rsid w:val="009523B9"/>
    <w:rsid w:val="00976414"/>
    <w:rsid w:val="00976E43"/>
    <w:rsid w:val="00992EAE"/>
    <w:rsid w:val="0099618D"/>
    <w:rsid w:val="009964B3"/>
    <w:rsid w:val="009A0ACD"/>
    <w:rsid w:val="009A2F47"/>
    <w:rsid w:val="009A6B60"/>
    <w:rsid w:val="009A72D9"/>
    <w:rsid w:val="009B3C05"/>
    <w:rsid w:val="009C2C74"/>
    <w:rsid w:val="009C3CBE"/>
    <w:rsid w:val="009E17CA"/>
    <w:rsid w:val="009E39B3"/>
    <w:rsid w:val="009E3F03"/>
    <w:rsid w:val="009E5191"/>
    <w:rsid w:val="009F6017"/>
    <w:rsid w:val="009F6F3D"/>
    <w:rsid w:val="00A052C7"/>
    <w:rsid w:val="00A07F0C"/>
    <w:rsid w:val="00A10C93"/>
    <w:rsid w:val="00A32E17"/>
    <w:rsid w:val="00A47AFE"/>
    <w:rsid w:val="00A541F1"/>
    <w:rsid w:val="00A56C6C"/>
    <w:rsid w:val="00A56F1B"/>
    <w:rsid w:val="00A62293"/>
    <w:rsid w:val="00A7491A"/>
    <w:rsid w:val="00A76B60"/>
    <w:rsid w:val="00A801D4"/>
    <w:rsid w:val="00A81DE2"/>
    <w:rsid w:val="00A87D49"/>
    <w:rsid w:val="00A910D5"/>
    <w:rsid w:val="00AC763A"/>
    <w:rsid w:val="00AD09A5"/>
    <w:rsid w:val="00AD6599"/>
    <w:rsid w:val="00AD6F43"/>
    <w:rsid w:val="00AE6602"/>
    <w:rsid w:val="00AF21F2"/>
    <w:rsid w:val="00AF5430"/>
    <w:rsid w:val="00B0244A"/>
    <w:rsid w:val="00B0797A"/>
    <w:rsid w:val="00B151FE"/>
    <w:rsid w:val="00B17503"/>
    <w:rsid w:val="00B325C2"/>
    <w:rsid w:val="00B36A61"/>
    <w:rsid w:val="00B41DAC"/>
    <w:rsid w:val="00B45215"/>
    <w:rsid w:val="00B50DD5"/>
    <w:rsid w:val="00B54B8C"/>
    <w:rsid w:val="00B55B4D"/>
    <w:rsid w:val="00B6334A"/>
    <w:rsid w:val="00B63EA9"/>
    <w:rsid w:val="00B66FE7"/>
    <w:rsid w:val="00B70E04"/>
    <w:rsid w:val="00B809BB"/>
    <w:rsid w:val="00B83C17"/>
    <w:rsid w:val="00B848A2"/>
    <w:rsid w:val="00B9427A"/>
    <w:rsid w:val="00B95EE2"/>
    <w:rsid w:val="00B9676C"/>
    <w:rsid w:val="00BA76CC"/>
    <w:rsid w:val="00BB145B"/>
    <w:rsid w:val="00BB26A7"/>
    <w:rsid w:val="00BB329C"/>
    <w:rsid w:val="00BD2587"/>
    <w:rsid w:val="00BD4684"/>
    <w:rsid w:val="00BE070F"/>
    <w:rsid w:val="00BE7699"/>
    <w:rsid w:val="00BF63E8"/>
    <w:rsid w:val="00C017DB"/>
    <w:rsid w:val="00C049E6"/>
    <w:rsid w:val="00C14166"/>
    <w:rsid w:val="00C163C2"/>
    <w:rsid w:val="00C240CE"/>
    <w:rsid w:val="00C27CAC"/>
    <w:rsid w:val="00C27FFA"/>
    <w:rsid w:val="00C322E0"/>
    <w:rsid w:val="00C345B2"/>
    <w:rsid w:val="00C3717C"/>
    <w:rsid w:val="00C405EA"/>
    <w:rsid w:val="00C410BF"/>
    <w:rsid w:val="00C43DE4"/>
    <w:rsid w:val="00C52D8E"/>
    <w:rsid w:val="00C60D29"/>
    <w:rsid w:val="00C61744"/>
    <w:rsid w:val="00C6183E"/>
    <w:rsid w:val="00C64BFC"/>
    <w:rsid w:val="00C75F5C"/>
    <w:rsid w:val="00C8267C"/>
    <w:rsid w:val="00C86878"/>
    <w:rsid w:val="00C94760"/>
    <w:rsid w:val="00C97E7E"/>
    <w:rsid w:val="00CA2558"/>
    <w:rsid w:val="00CA5CAF"/>
    <w:rsid w:val="00CB6749"/>
    <w:rsid w:val="00CD73EC"/>
    <w:rsid w:val="00CE0D86"/>
    <w:rsid w:val="00D070BF"/>
    <w:rsid w:val="00D11959"/>
    <w:rsid w:val="00D12F44"/>
    <w:rsid w:val="00D17F7D"/>
    <w:rsid w:val="00D24F66"/>
    <w:rsid w:val="00D26092"/>
    <w:rsid w:val="00D267EB"/>
    <w:rsid w:val="00D3252D"/>
    <w:rsid w:val="00D37A21"/>
    <w:rsid w:val="00D40EB6"/>
    <w:rsid w:val="00D43950"/>
    <w:rsid w:val="00D43A2F"/>
    <w:rsid w:val="00D45357"/>
    <w:rsid w:val="00D523A4"/>
    <w:rsid w:val="00D6588A"/>
    <w:rsid w:val="00D720E8"/>
    <w:rsid w:val="00D765DE"/>
    <w:rsid w:val="00D80B9A"/>
    <w:rsid w:val="00D81B6E"/>
    <w:rsid w:val="00D93A54"/>
    <w:rsid w:val="00DA069D"/>
    <w:rsid w:val="00DA20BE"/>
    <w:rsid w:val="00DB0A14"/>
    <w:rsid w:val="00DC2175"/>
    <w:rsid w:val="00DD2A3C"/>
    <w:rsid w:val="00DD3BB2"/>
    <w:rsid w:val="00DD67ED"/>
    <w:rsid w:val="00DE6545"/>
    <w:rsid w:val="00DE679D"/>
    <w:rsid w:val="00DF061B"/>
    <w:rsid w:val="00E01ED9"/>
    <w:rsid w:val="00E0757A"/>
    <w:rsid w:val="00E133B2"/>
    <w:rsid w:val="00E14938"/>
    <w:rsid w:val="00E14D27"/>
    <w:rsid w:val="00E162FB"/>
    <w:rsid w:val="00E17242"/>
    <w:rsid w:val="00E252D0"/>
    <w:rsid w:val="00E30B17"/>
    <w:rsid w:val="00E34F8C"/>
    <w:rsid w:val="00E355AC"/>
    <w:rsid w:val="00E37A2D"/>
    <w:rsid w:val="00E5545A"/>
    <w:rsid w:val="00E56CEE"/>
    <w:rsid w:val="00E84934"/>
    <w:rsid w:val="00E86D43"/>
    <w:rsid w:val="00E902AE"/>
    <w:rsid w:val="00E95FB7"/>
    <w:rsid w:val="00EA05B6"/>
    <w:rsid w:val="00EA4AA3"/>
    <w:rsid w:val="00EA5B3A"/>
    <w:rsid w:val="00EB4A52"/>
    <w:rsid w:val="00EC0F25"/>
    <w:rsid w:val="00EC16D8"/>
    <w:rsid w:val="00EC3B20"/>
    <w:rsid w:val="00EC70DE"/>
    <w:rsid w:val="00ED65B5"/>
    <w:rsid w:val="00ED6A1C"/>
    <w:rsid w:val="00EE07DE"/>
    <w:rsid w:val="00EE0D54"/>
    <w:rsid w:val="00EF3C8F"/>
    <w:rsid w:val="00EF406F"/>
    <w:rsid w:val="00EF470E"/>
    <w:rsid w:val="00F064B9"/>
    <w:rsid w:val="00F07E2F"/>
    <w:rsid w:val="00F10710"/>
    <w:rsid w:val="00F60A88"/>
    <w:rsid w:val="00F73C13"/>
    <w:rsid w:val="00FB23A6"/>
    <w:rsid w:val="00FB246D"/>
    <w:rsid w:val="00FB2DE3"/>
    <w:rsid w:val="00FB4E27"/>
    <w:rsid w:val="00FC0A78"/>
    <w:rsid w:val="00FC3115"/>
    <w:rsid w:val="00FC4E83"/>
    <w:rsid w:val="00FC5EA4"/>
    <w:rsid w:val="00FE36D0"/>
    <w:rsid w:val="00FF34EF"/>
    <w:rsid w:val="00FF3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C7100C7-C111-4EFB-B7D9-45EA4566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F2"/>
  </w:style>
  <w:style w:type="paragraph" w:styleId="Ttulo1">
    <w:name w:val="heading 1"/>
    <w:basedOn w:val="Normal"/>
    <w:next w:val="Normal"/>
    <w:qFormat/>
    <w:pPr>
      <w:keepNext/>
      <w:jc w:val="center"/>
      <w:outlineLvl w:val="0"/>
    </w:pPr>
    <w:rPr>
      <w:sz w:val="24"/>
    </w:rPr>
  </w:style>
  <w:style w:type="paragraph" w:styleId="Ttulo2">
    <w:name w:val="heading 2"/>
    <w:basedOn w:val="Normal"/>
    <w:next w:val="Normal"/>
    <w:qFormat/>
    <w:pPr>
      <w:keepNext/>
      <w:jc w:val="both"/>
      <w:outlineLvl w:val="1"/>
    </w:pPr>
    <w:rPr>
      <w:sz w:val="24"/>
      <w:lang w:val="es-ES_tradnl"/>
    </w:rPr>
  </w:style>
  <w:style w:type="paragraph" w:styleId="Ttulo3">
    <w:name w:val="heading 3"/>
    <w:basedOn w:val="Normal"/>
    <w:next w:val="Normal"/>
    <w:qFormat/>
    <w:pPr>
      <w:keepNext/>
      <w:ind w:left="-851" w:firstLine="851"/>
      <w:jc w:val="center"/>
      <w:outlineLvl w:val="2"/>
    </w:pPr>
    <w:rPr>
      <w:sz w:val="24"/>
    </w:rPr>
  </w:style>
  <w:style w:type="paragraph" w:styleId="Ttulo4">
    <w:name w:val="heading 4"/>
    <w:basedOn w:val="Normal"/>
    <w:next w:val="Normal"/>
    <w:qFormat/>
    <w:pPr>
      <w:keepNext/>
      <w:ind w:left="-851"/>
      <w:jc w:val="both"/>
      <w:outlineLvl w:val="3"/>
    </w:pPr>
    <w:rPr>
      <w:sz w:val="24"/>
    </w:rPr>
  </w:style>
  <w:style w:type="paragraph" w:styleId="Ttulo5">
    <w:name w:val="heading 5"/>
    <w:basedOn w:val="Normal"/>
    <w:next w:val="Normal"/>
    <w:qFormat/>
    <w:pPr>
      <w:keepNext/>
      <w:ind w:left="-851"/>
      <w:jc w:val="right"/>
      <w:outlineLvl w:val="4"/>
    </w:pPr>
    <w:rPr>
      <w:sz w:val="24"/>
    </w:rPr>
  </w:style>
  <w:style w:type="paragraph" w:styleId="Ttulo6">
    <w:name w:val="heading 6"/>
    <w:basedOn w:val="Normal"/>
    <w:next w:val="Normal"/>
    <w:qFormat/>
    <w:pPr>
      <w:keepNext/>
      <w:ind w:left="567" w:hanging="567"/>
      <w:jc w:val="both"/>
      <w:outlineLvl w:val="5"/>
    </w:pPr>
    <w:rPr>
      <w:sz w:val="24"/>
    </w:rPr>
  </w:style>
  <w:style w:type="paragraph" w:styleId="Ttulo7">
    <w:name w:val="heading 7"/>
    <w:basedOn w:val="Normal"/>
    <w:next w:val="Normal"/>
    <w:qFormat/>
    <w:pPr>
      <w:keepNext/>
      <w:ind w:firstLine="708"/>
      <w:jc w:val="center"/>
      <w:outlineLvl w:val="6"/>
    </w:pPr>
    <w:rPr>
      <w:sz w:val="24"/>
    </w:rPr>
  </w:style>
  <w:style w:type="paragraph" w:styleId="Ttulo8">
    <w:name w:val="heading 8"/>
    <w:basedOn w:val="Normal"/>
    <w:next w:val="Normal"/>
    <w:qFormat/>
    <w:pPr>
      <w:keepNext/>
      <w:spacing w:line="360" w:lineRule="auto"/>
      <w:jc w:val="center"/>
      <w:outlineLvl w:val="7"/>
    </w:pPr>
    <w:rPr>
      <w:rFonts w:ascii="Century Gothic" w:hAnsi="Century Gothic"/>
      <w:b/>
      <w:sz w:val="24"/>
    </w:rPr>
  </w:style>
  <w:style w:type="paragraph" w:styleId="Ttulo9">
    <w:name w:val="heading 9"/>
    <w:basedOn w:val="Normal"/>
    <w:next w:val="Normal"/>
    <w:qFormat/>
    <w:pPr>
      <w:keepNext/>
      <w:outlineLvl w:val="8"/>
    </w:pPr>
    <w:rPr>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jc w:val="both"/>
    </w:pPr>
    <w:rPr>
      <w:rFonts w:ascii="Arial" w:hAnsi="Arial"/>
      <w:sz w:val="24"/>
      <w:lang w:val="es-ES_tradnl"/>
    </w:rPr>
  </w:style>
  <w:style w:type="paragraph" w:styleId="Textoindependiente3">
    <w:name w:val="Body Text 3"/>
    <w:basedOn w:val="Normal"/>
    <w:pPr>
      <w:jc w:val="both"/>
    </w:pPr>
    <w:rPr>
      <w:rFonts w:ascii="Arial" w:hAnsi="Arial"/>
      <w:b/>
      <w:sz w:val="24"/>
      <w:lang w:val="es-ES_tradnl"/>
    </w:rPr>
  </w:style>
  <w:style w:type="paragraph" w:styleId="Textoindependiente">
    <w:name w:val="Body Text"/>
    <w:basedOn w:val="Normal"/>
    <w:pPr>
      <w:jc w:val="both"/>
    </w:pPr>
    <w:rPr>
      <w:sz w:val="24"/>
    </w:rPr>
  </w:style>
  <w:style w:type="paragraph" w:styleId="Sangra2detindependiente">
    <w:name w:val="Body Text Indent 2"/>
    <w:basedOn w:val="Normal"/>
    <w:pPr>
      <w:ind w:firstLine="708"/>
      <w:jc w:val="both"/>
    </w:pPr>
    <w:rPr>
      <w:rFonts w:ascii="Arial" w:hAnsi="Arial"/>
      <w:sz w:val="24"/>
    </w:rPr>
  </w:style>
  <w:style w:type="paragraph" w:styleId="Sangra3detindependiente">
    <w:name w:val="Body Text Indent 3"/>
    <w:basedOn w:val="Normal"/>
    <w:pPr>
      <w:ind w:firstLine="708"/>
      <w:jc w:val="both"/>
    </w:pPr>
    <w:rPr>
      <w:rFonts w:ascii="Arial" w:hAnsi="Arial"/>
      <w:b/>
      <w:sz w:val="24"/>
    </w:rPr>
  </w:style>
  <w:style w:type="paragraph" w:styleId="Textoindependiente2">
    <w:name w:val="Body Text 2"/>
    <w:basedOn w:val="Normal"/>
    <w:link w:val="Textoindependiente2Car"/>
    <w:pPr>
      <w:jc w:val="both"/>
    </w:pPr>
    <w:rPr>
      <w:sz w:val="24"/>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Hipervnculo">
    <w:name w:val="Hyperlink"/>
    <w:basedOn w:val="Fuentedeprrafopredeter"/>
    <w:rPr>
      <w:color w:val="0000FF"/>
      <w:u w:val="single"/>
    </w:rPr>
  </w:style>
  <w:style w:type="paragraph" w:styleId="Puesto">
    <w:name w:val="Title"/>
    <w:basedOn w:val="Normal"/>
    <w:qFormat/>
    <w:pPr>
      <w:jc w:val="center"/>
    </w:pPr>
    <w:rPr>
      <w:rFonts w:ascii="Arial" w:hAnsi="Arial"/>
      <w:b/>
      <w:sz w:val="24"/>
      <w:u w:val="single"/>
      <w:lang w:val="es-ES_tradnl"/>
    </w:rPr>
  </w:style>
  <w:style w:type="paragraph" w:styleId="Textodebloque">
    <w:name w:val="Block Text"/>
    <w:basedOn w:val="Normal"/>
    <w:rsid w:val="00E86D43"/>
    <w:pPr>
      <w:ind w:left="1416" w:right="707"/>
      <w:jc w:val="both"/>
    </w:pPr>
    <w:rPr>
      <w:rFonts w:ascii="Arial" w:hAnsi="Arial"/>
      <w:sz w:val="18"/>
    </w:rPr>
  </w:style>
  <w:style w:type="paragraph" w:styleId="NormalWeb">
    <w:name w:val="Normal (Web)"/>
    <w:basedOn w:val="Normal"/>
    <w:rsid w:val="00917487"/>
    <w:pPr>
      <w:spacing w:before="100" w:beforeAutospacing="1" w:after="100" w:afterAutospacing="1"/>
    </w:pPr>
    <w:rPr>
      <w:rFonts w:ascii="Arial Unicode MS" w:eastAsia="Arial Unicode MS" w:hAnsi="Arial Unicode MS" w:cs="Arial Unicode MS"/>
      <w:sz w:val="24"/>
      <w:szCs w:val="24"/>
    </w:rPr>
  </w:style>
  <w:style w:type="character" w:styleId="Textoennegrita">
    <w:name w:val="Strong"/>
    <w:basedOn w:val="Fuentedeprrafopredeter"/>
    <w:qFormat/>
    <w:rsid w:val="00917487"/>
    <w:rPr>
      <w:b/>
      <w:bCs/>
    </w:rPr>
  </w:style>
  <w:style w:type="table" w:styleId="Tablaconcuadrcula">
    <w:name w:val="Table Grid"/>
    <w:basedOn w:val="Tablanormal"/>
    <w:rsid w:val="004E3E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basedOn w:val="Fuentedeprrafopredeter"/>
    <w:link w:val="Textoindependiente2"/>
    <w:rsid w:val="00034691"/>
    <w:rPr>
      <w:sz w:val="24"/>
      <w:lang w:val="es-ES_tradnl"/>
    </w:rPr>
  </w:style>
  <w:style w:type="character" w:customStyle="1" w:styleId="CarCar">
    <w:name w:val="Car Car"/>
    <w:basedOn w:val="Fuentedeprrafopredeter"/>
    <w:locked/>
    <w:rsid w:val="00CA5CAF"/>
    <w:rPr>
      <w:sz w:val="24"/>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634">
      <w:bodyDiv w:val="1"/>
      <w:marLeft w:val="0"/>
      <w:marRight w:val="0"/>
      <w:marTop w:val="0"/>
      <w:marBottom w:val="0"/>
      <w:divBdr>
        <w:top w:val="none" w:sz="0" w:space="0" w:color="auto"/>
        <w:left w:val="none" w:sz="0" w:space="0" w:color="auto"/>
        <w:bottom w:val="none" w:sz="0" w:space="0" w:color="auto"/>
        <w:right w:val="none" w:sz="0" w:space="0" w:color="auto"/>
      </w:divBdr>
    </w:div>
    <w:div w:id="288823262">
      <w:bodyDiv w:val="1"/>
      <w:marLeft w:val="0"/>
      <w:marRight w:val="0"/>
      <w:marTop w:val="0"/>
      <w:marBottom w:val="0"/>
      <w:divBdr>
        <w:top w:val="none" w:sz="0" w:space="0" w:color="auto"/>
        <w:left w:val="none" w:sz="0" w:space="0" w:color="auto"/>
        <w:bottom w:val="none" w:sz="0" w:space="0" w:color="auto"/>
        <w:right w:val="none" w:sz="0" w:space="0" w:color="auto"/>
      </w:divBdr>
    </w:div>
    <w:div w:id="348333443">
      <w:bodyDiv w:val="1"/>
      <w:marLeft w:val="0"/>
      <w:marRight w:val="0"/>
      <w:marTop w:val="0"/>
      <w:marBottom w:val="0"/>
      <w:divBdr>
        <w:top w:val="none" w:sz="0" w:space="0" w:color="auto"/>
        <w:left w:val="none" w:sz="0" w:space="0" w:color="auto"/>
        <w:bottom w:val="none" w:sz="0" w:space="0" w:color="auto"/>
        <w:right w:val="none" w:sz="0" w:space="0" w:color="auto"/>
      </w:divBdr>
    </w:div>
    <w:div w:id="421731344">
      <w:bodyDiv w:val="1"/>
      <w:marLeft w:val="0"/>
      <w:marRight w:val="0"/>
      <w:marTop w:val="0"/>
      <w:marBottom w:val="0"/>
      <w:divBdr>
        <w:top w:val="none" w:sz="0" w:space="0" w:color="auto"/>
        <w:left w:val="none" w:sz="0" w:space="0" w:color="auto"/>
        <w:bottom w:val="none" w:sz="0" w:space="0" w:color="auto"/>
        <w:right w:val="none" w:sz="0" w:space="0" w:color="auto"/>
      </w:divBdr>
    </w:div>
    <w:div w:id="443579091">
      <w:bodyDiv w:val="1"/>
      <w:marLeft w:val="0"/>
      <w:marRight w:val="0"/>
      <w:marTop w:val="0"/>
      <w:marBottom w:val="0"/>
      <w:divBdr>
        <w:top w:val="none" w:sz="0" w:space="0" w:color="auto"/>
        <w:left w:val="none" w:sz="0" w:space="0" w:color="auto"/>
        <w:bottom w:val="none" w:sz="0" w:space="0" w:color="auto"/>
        <w:right w:val="none" w:sz="0" w:space="0" w:color="auto"/>
      </w:divBdr>
    </w:div>
    <w:div w:id="586842085">
      <w:bodyDiv w:val="1"/>
      <w:marLeft w:val="0"/>
      <w:marRight w:val="0"/>
      <w:marTop w:val="0"/>
      <w:marBottom w:val="0"/>
      <w:divBdr>
        <w:top w:val="none" w:sz="0" w:space="0" w:color="auto"/>
        <w:left w:val="none" w:sz="0" w:space="0" w:color="auto"/>
        <w:bottom w:val="none" w:sz="0" w:space="0" w:color="auto"/>
        <w:right w:val="none" w:sz="0" w:space="0" w:color="auto"/>
      </w:divBdr>
    </w:div>
    <w:div w:id="633564063">
      <w:bodyDiv w:val="1"/>
      <w:marLeft w:val="0"/>
      <w:marRight w:val="0"/>
      <w:marTop w:val="0"/>
      <w:marBottom w:val="0"/>
      <w:divBdr>
        <w:top w:val="none" w:sz="0" w:space="0" w:color="auto"/>
        <w:left w:val="none" w:sz="0" w:space="0" w:color="auto"/>
        <w:bottom w:val="none" w:sz="0" w:space="0" w:color="auto"/>
        <w:right w:val="none" w:sz="0" w:space="0" w:color="auto"/>
      </w:divBdr>
    </w:div>
    <w:div w:id="714351216">
      <w:bodyDiv w:val="1"/>
      <w:marLeft w:val="0"/>
      <w:marRight w:val="0"/>
      <w:marTop w:val="0"/>
      <w:marBottom w:val="0"/>
      <w:divBdr>
        <w:top w:val="none" w:sz="0" w:space="0" w:color="auto"/>
        <w:left w:val="none" w:sz="0" w:space="0" w:color="auto"/>
        <w:bottom w:val="none" w:sz="0" w:space="0" w:color="auto"/>
        <w:right w:val="none" w:sz="0" w:space="0" w:color="auto"/>
      </w:divBdr>
    </w:div>
    <w:div w:id="811404460">
      <w:bodyDiv w:val="1"/>
      <w:marLeft w:val="0"/>
      <w:marRight w:val="0"/>
      <w:marTop w:val="0"/>
      <w:marBottom w:val="0"/>
      <w:divBdr>
        <w:top w:val="none" w:sz="0" w:space="0" w:color="auto"/>
        <w:left w:val="none" w:sz="0" w:space="0" w:color="auto"/>
        <w:bottom w:val="none" w:sz="0" w:space="0" w:color="auto"/>
        <w:right w:val="none" w:sz="0" w:space="0" w:color="auto"/>
      </w:divBdr>
    </w:div>
    <w:div w:id="839662054">
      <w:bodyDiv w:val="1"/>
      <w:marLeft w:val="0"/>
      <w:marRight w:val="0"/>
      <w:marTop w:val="0"/>
      <w:marBottom w:val="0"/>
      <w:divBdr>
        <w:top w:val="none" w:sz="0" w:space="0" w:color="auto"/>
        <w:left w:val="none" w:sz="0" w:space="0" w:color="auto"/>
        <w:bottom w:val="none" w:sz="0" w:space="0" w:color="auto"/>
        <w:right w:val="none" w:sz="0" w:space="0" w:color="auto"/>
      </w:divBdr>
    </w:div>
    <w:div w:id="872495105">
      <w:bodyDiv w:val="1"/>
      <w:marLeft w:val="0"/>
      <w:marRight w:val="0"/>
      <w:marTop w:val="0"/>
      <w:marBottom w:val="0"/>
      <w:divBdr>
        <w:top w:val="none" w:sz="0" w:space="0" w:color="auto"/>
        <w:left w:val="none" w:sz="0" w:space="0" w:color="auto"/>
        <w:bottom w:val="none" w:sz="0" w:space="0" w:color="auto"/>
        <w:right w:val="none" w:sz="0" w:space="0" w:color="auto"/>
      </w:divBdr>
    </w:div>
    <w:div w:id="885604207">
      <w:bodyDiv w:val="1"/>
      <w:marLeft w:val="0"/>
      <w:marRight w:val="0"/>
      <w:marTop w:val="0"/>
      <w:marBottom w:val="0"/>
      <w:divBdr>
        <w:top w:val="none" w:sz="0" w:space="0" w:color="auto"/>
        <w:left w:val="none" w:sz="0" w:space="0" w:color="auto"/>
        <w:bottom w:val="none" w:sz="0" w:space="0" w:color="auto"/>
        <w:right w:val="none" w:sz="0" w:space="0" w:color="auto"/>
      </w:divBdr>
    </w:div>
    <w:div w:id="903755109">
      <w:bodyDiv w:val="1"/>
      <w:marLeft w:val="0"/>
      <w:marRight w:val="0"/>
      <w:marTop w:val="0"/>
      <w:marBottom w:val="0"/>
      <w:divBdr>
        <w:top w:val="none" w:sz="0" w:space="0" w:color="auto"/>
        <w:left w:val="none" w:sz="0" w:space="0" w:color="auto"/>
        <w:bottom w:val="none" w:sz="0" w:space="0" w:color="auto"/>
        <w:right w:val="none" w:sz="0" w:space="0" w:color="auto"/>
      </w:divBdr>
    </w:div>
    <w:div w:id="999846660">
      <w:bodyDiv w:val="1"/>
      <w:marLeft w:val="0"/>
      <w:marRight w:val="0"/>
      <w:marTop w:val="0"/>
      <w:marBottom w:val="0"/>
      <w:divBdr>
        <w:top w:val="none" w:sz="0" w:space="0" w:color="auto"/>
        <w:left w:val="none" w:sz="0" w:space="0" w:color="auto"/>
        <w:bottom w:val="none" w:sz="0" w:space="0" w:color="auto"/>
        <w:right w:val="none" w:sz="0" w:space="0" w:color="auto"/>
      </w:divBdr>
    </w:div>
    <w:div w:id="1047338057">
      <w:bodyDiv w:val="1"/>
      <w:marLeft w:val="0"/>
      <w:marRight w:val="0"/>
      <w:marTop w:val="0"/>
      <w:marBottom w:val="0"/>
      <w:divBdr>
        <w:top w:val="none" w:sz="0" w:space="0" w:color="auto"/>
        <w:left w:val="none" w:sz="0" w:space="0" w:color="auto"/>
        <w:bottom w:val="none" w:sz="0" w:space="0" w:color="auto"/>
        <w:right w:val="none" w:sz="0" w:space="0" w:color="auto"/>
      </w:divBdr>
    </w:div>
    <w:div w:id="1062947159">
      <w:bodyDiv w:val="1"/>
      <w:marLeft w:val="0"/>
      <w:marRight w:val="0"/>
      <w:marTop w:val="0"/>
      <w:marBottom w:val="0"/>
      <w:divBdr>
        <w:top w:val="none" w:sz="0" w:space="0" w:color="auto"/>
        <w:left w:val="none" w:sz="0" w:space="0" w:color="auto"/>
        <w:bottom w:val="none" w:sz="0" w:space="0" w:color="auto"/>
        <w:right w:val="none" w:sz="0" w:space="0" w:color="auto"/>
      </w:divBdr>
    </w:div>
    <w:div w:id="1182233834">
      <w:bodyDiv w:val="1"/>
      <w:marLeft w:val="0"/>
      <w:marRight w:val="0"/>
      <w:marTop w:val="0"/>
      <w:marBottom w:val="0"/>
      <w:divBdr>
        <w:top w:val="none" w:sz="0" w:space="0" w:color="auto"/>
        <w:left w:val="none" w:sz="0" w:space="0" w:color="auto"/>
        <w:bottom w:val="none" w:sz="0" w:space="0" w:color="auto"/>
        <w:right w:val="none" w:sz="0" w:space="0" w:color="auto"/>
      </w:divBdr>
    </w:div>
    <w:div w:id="1238711909">
      <w:bodyDiv w:val="1"/>
      <w:marLeft w:val="0"/>
      <w:marRight w:val="0"/>
      <w:marTop w:val="0"/>
      <w:marBottom w:val="0"/>
      <w:divBdr>
        <w:top w:val="none" w:sz="0" w:space="0" w:color="auto"/>
        <w:left w:val="none" w:sz="0" w:space="0" w:color="auto"/>
        <w:bottom w:val="none" w:sz="0" w:space="0" w:color="auto"/>
        <w:right w:val="none" w:sz="0" w:space="0" w:color="auto"/>
      </w:divBdr>
    </w:div>
    <w:div w:id="1242522977">
      <w:bodyDiv w:val="1"/>
      <w:marLeft w:val="0"/>
      <w:marRight w:val="0"/>
      <w:marTop w:val="0"/>
      <w:marBottom w:val="0"/>
      <w:divBdr>
        <w:top w:val="none" w:sz="0" w:space="0" w:color="auto"/>
        <w:left w:val="none" w:sz="0" w:space="0" w:color="auto"/>
        <w:bottom w:val="none" w:sz="0" w:space="0" w:color="auto"/>
        <w:right w:val="none" w:sz="0" w:space="0" w:color="auto"/>
      </w:divBdr>
    </w:div>
    <w:div w:id="1292326033">
      <w:bodyDiv w:val="1"/>
      <w:marLeft w:val="0"/>
      <w:marRight w:val="0"/>
      <w:marTop w:val="0"/>
      <w:marBottom w:val="0"/>
      <w:divBdr>
        <w:top w:val="none" w:sz="0" w:space="0" w:color="auto"/>
        <w:left w:val="none" w:sz="0" w:space="0" w:color="auto"/>
        <w:bottom w:val="none" w:sz="0" w:space="0" w:color="auto"/>
        <w:right w:val="none" w:sz="0" w:space="0" w:color="auto"/>
      </w:divBdr>
    </w:div>
    <w:div w:id="1373651116">
      <w:bodyDiv w:val="1"/>
      <w:marLeft w:val="0"/>
      <w:marRight w:val="0"/>
      <w:marTop w:val="0"/>
      <w:marBottom w:val="0"/>
      <w:divBdr>
        <w:top w:val="none" w:sz="0" w:space="0" w:color="auto"/>
        <w:left w:val="none" w:sz="0" w:space="0" w:color="auto"/>
        <w:bottom w:val="none" w:sz="0" w:space="0" w:color="auto"/>
        <w:right w:val="none" w:sz="0" w:space="0" w:color="auto"/>
      </w:divBdr>
    </w:div>
    <w:div w:id="1414204776">
      <w:bodyDiv w:val="1"/>
      <w:marLeft w:val="0"/>
      <w:marRight w:val="0"/>
      <w:marTop w:val="0"/>
      <w:marBottom w:val="0"/>
      <w:divBdr>
        <w:top w:val="none" w:sz="0" w:space="0" w:color="auto"/>
        <w:left w:val="none" w:sz="0" w:space="0" w:color="auto"/>
        <w:bottom w:val="none" w:sz="0" w:space="0" w:color="auto"/>
        <w:right w:val="none" w:sz="0" w:space="0" w:color="auto"/>
      </w:divBdr>
    </w:div>
    <w:div w:id="1517386702">
      <w:bodyDiv w:val="1"/>
      <w:marLeft w:val="0"/>
      <w:marRight w:val="0"/>
      <w:marTop w:val="0"/>
      <w:marBottom w:val="0"/>
      <w:divBdr>
        <w:top w:val="none" w:sz="0" w:space="0" w:color="auto"/>
        <w:left w:val="none" w:sz="0" w:space="0" w:color="auto"/>
        <w:bottom w:val="none" w:sz="0" w:space="0" w:color="auto"/>
        <w:right w:val="none" w:sz="0" w:space="0" w:color="auto"/>
      </w:divBdr>
    </w:div>
    <w:div w:id="1542859969">
      <w:bodyDiv w:val="1"/>
      <w:marLeft w:val="0"/>
      <w:marRight w:val="0"/>
      <w:marTop w:val="0"/>
      <w:marBottom w:val="0"/>
      <w:divBdr>
        <w:top w:val="none" w:sz="0" w:space="0" w:color="auto"/>
        <w:left w:val="none" w:sz="0" w:space="0" w:color="auto"/>
        <w:bottom w:val="none" w:sz="0" w:space="0" w:color="auto"/>
        <w:right w:val="none" w:sz="0" w:space="0" w:color="auto"/>
      </w:divBdr>
    </w:div>
    <w:div w:id="1614092170">
      <w:bodyDiv w:val="1"/>
      <w:marLeft w:val="0"/>
      <w:marRight w:val="0"/>
      <w:marTop w:val="0"/>
      <w:marBottom w:val="0"/>
      <w:divBdr>
        <w:top w:val="none" w:sz="0" w:space="0" w:color="auto"/>
        <w:left w:val="none" w:sz="0" w:space="0" w:color="auto"/>
        <w:bottom w:val="none" w:sz="0" w:space="0" w:color="auto"/>
        <w:right w:val="none" w:sz="0" w:space="0" w:color="auto"/>
      </w:divBdr>
    </w:div>
    <w:div w:id="1655600179">
      <w:bodyDiv w:val="1"/>
      <w:marLeft w:val="0"/>
      <w:marRight w:val="0"/>
      <w:marTop w:val="0"/>
      <w:marBottom w:val="0"/>
      <w:divBdr>
        <w:top w:val="none" w:sz="0" w:space="0" w:color="auto"/>
        <w:left w:val="none" w:sz="0" w:space="0" w:color="auto"/>
        <w:bottom w:val="none" w:sz="0" w:space="0" w:color="auto"/>
        <w:right w:val="none" w:sz="0" w:space="0" w:color="auto"/>
      </w:divBdr>
    </w:div>
    <w:div w:id="1705325443">
      <w:bodyDiv w:val="1"/>
      <w:marLeft w:val="0"/>
      <w:marRight w:val="0"/>
      <w:marTop w:val="0"/>
      <w:marBottom w:val="0"/>
      <w:divBdr>
        <w:top w:val="none" w:sz="0" w:space="0" w:color="auto"/>
        <w:left w:val="none" w:sz="0" w:space="0" w:color="auto"/>
        <w:bottom w:val="none" w:sz="0" w:space="0" w:color="auto"/>
        <w:right w:val="none" w:sz="0" w:space="0" w:color="auto"/>
      </w:divBdr>
    </w:div>
    <w:div w:id="1903907990">
      <w:bodyDiv w:val="1"/>
      <w:marLeft w:val="0"/>
      <w:marRight w:val="0"/>
      <w:marTop w:val="0"/>
      <w:marBottom w:val="0"/>
      <w:divBdr>
        <w:top w:val="none" w:sz="0" w:space="0" w:color="auto"/>
        <w:left w:val="none" w:sz="0" w:space="0" w:color="auto"/>
        <w:bottom w:val="none" w:sz="0" w:space="0" w:color="auto"/>
        <w:right w:val="none" w:sz="0" w:space="0" w:color="auto"/>
      </w:divBdr>
    </w:div>
    <w:div w:id="2024479490">
      <w:bodyDiv w:val="1"/>
      <w:marLeft w:val="0"/>
      <w:marRight w:val="0"/>
      <w:marTop w:val="0"/>
      <w:marBottom w:val="0"/>
      <w:divBdr>
        <w:top w:val="none" w:sz="0" w:space="0" w:color="auto"/>
        <w:left w:val="none" w:sz="0" w:space="0" w:color="auto"/>
        <w:bottom w:val="none" w:sz="0" w:space="0" w:color="auto"/>
        <w:right w:val="none" w:sz="0" w:space="0" w:color="auto"/>
      </w:divBdr>
    </w:div>
    <w:div w:id="2072120059">
      <w:bodyDiv w:val="1"/>
      <w:marLeft w:val="0"/>
      <w:marRight w:val="0"/>
      <w:marTop w:val="0"/>
      <w:marBottom w:val="0"/>
      <w:divBdr>
        <w:top w:val="none" w:sz="0" w:space="0" w:color="auto"/>
        <w:left w:val="none" w:sz="0" w:space="0" w:color="auto"/>
        <w:bottom w:val="none" w:sz="0" w:space="0" w:color="auto"/>
        <w:right w:val="none" w:sz="0" w:space="0" w:color="auto"/>
      </w:divBdr>
    </w:div>
    <w:div w:id="2080666164">
      <w:bodyDiv w:val="1"/>
      <w:marLeft w:val="0"/>
      <w:marRight w:val="0"/>
      <w:marTop w:val="0"/>
      <w:marBottom w:val="0"/>
      <w:divBdr>
        <w:top w:val="none" w:sz="0" w:space="0" w:color="auto"/>
        <w:left w:val="none" w:sz="0" w:space="0" w:color="auto"/>
        <w:bottom w:val="none" w:sz="0" w:space="0" w:color="auto"/>
        <w:right w:val="none" w:sz="0" w:space="0" w:color="auto"/>
      </w:divBdr>
    </w:div>
    <w:div w:id="2091342817">
      <w:bodyDiv w:val="1"/>
      <w:marLeft w:val="0"/>
      <w:marRight w:val="0"/>
      <w:marTop w:val="0"/>
      <w:marBottom w:val="0"/>
      <w:divBdr>
        <w:top w:val="none" w:sz="0" w:space="0" w:color="auto"/>
        <w:left w:val="none" w:sz="0" w:space="0" w:color="auto"/>
        <w:bottom w:val="none" w:sz="0" w:space="0" w:color="auto"/>
        <w:right w:val="none" w:sz="0" w:space="0" w:color="auto"/>
      </w:divBdr>
    </w:div>
    <w:div w:id="2092308358">
      <w:bodyDiv w:val="1"/>
      <w:marLeft w:val="0"/>
      <w:marRight w:val="0"/>
      <w:marTop w:val="0"/>
      <w:marBottom w:val="0"/>
      <w:divBdr>
        <w:top w:val="none" w:sz="0" w:space="0" w:color="auto"/>
        <w:left w:val="none" w:sz="0" w:space="0" w:color="auto"/>
        <w:bottom w:val="none" w:sz="0" w:space="0" w:color="auto"/>
        <w:right w:val="none" w:sz="0" w:space="0" w:color="auto"/>
      </w:divBdr>
    </w:div>
    <w:div w:id="20933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2588</Words>
  <Characters>14239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ACTA DE LA SESIÓN ORDINARIA CELEBRADA EL DÍA 30 DE DICIEMBRE DE 1999</vt:lpstr>
    </vt:vector>
  </TitlesOfParts>
  <Company>Ayuntamiento</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ORDINARIA CELEBRADA EL DÍA 30 DE DICIEMBRE DE 1999</dc:title>
  <dc:subject/>
  <dc:creator>Equipo</dc:creator>
  <cp:keywords/>
  <cp:lastModifiedBy>FOS TOMAS - EUGENIO</cp:lastModifiedBy>
  <cp:revision>2</cp:revision>
  <cp:lastPrinted>2016-10-18T07:51:00Z</cp:lastPrinted>
  <dcterms:created xsi:type="dcterms:W3CDTF">2016-12-19T08:34:00Z</dcterms:created>
  <dcterms:modified xsi:type="dcterms:W3CDTF">2016-12-19T08:34:00Z</dcterms:modified>
</cp:coreProperties>
</file>